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47" w:type="dxa"/>
        <w:tblInd w:w="-56" w:type="dxa"/>
        <w:tblCellMar>
          <w:left w:w="0" w:type="dxa"/>
          <w:right w:w="0" w:type="dxa"/>
        </w:tblCellMar>
        <w:tblLook w:val="04A0" w:firstRow="1" w:lastRow="0" w:firstColumn="1" w:lastColumn="0" w:noHBand="0" w:noVBand="1"/>
      </w:tblPr>
      <w:tblGrid>
        <w:gridCol w:w="9447"/>
      </w:tblGrid>
      <w:tr w:rsidR="00A0673F" w14:paraId="052B8BA4" w14:textId="77777777" w:rsidTr="0015000F">
        <w:trPr>
          <w:trHeight w:val="774"/>
        </w:trPr>
        <w:tc>
          <w:tcPr>
            <w:tcW w:w="9447" w:type="dxa"/>
          </w:tcPr>
          <w:p w14:paraId="02BAA5B8" w14:textId="77777777" w:rsidR="00A0673F" w:rsidRDefault="00A0673F" w:rsidP="004A484A">
            <w:pPr>
              <w:pStyle w:val="Documenttitle"/>
            </w:pPr>
            <w:r>
              <w:t>sse group</w:t>
            </w:r>
          </w:p>
          <w:p w14:paraId="01B9F17B" w14:textId="223A53A7" w:rsidR="00A0673F" w:rsidRDefault="00A0673F" w:rsidP="004A484A">
            <w:pPr>
              <w:pStyle w:val="Documenttitle"/>
            </w:pPr>
            <w:r>
              <w:t xml:space="preserve">1277 - </w:t>
            </w:r>
            <w:r w:rsidR="00C03ECB">
              <w:t xml:space="preserve">FRAMEWORK AGREEMENT FOR THE HIRE </w:t>
            </w:r>
            <w:r>
              <w:t xml:space="preserve">of </w:t>
            </w:r>
            <w:r w:rsidR="001D2632">
              <w:t>NON-OPERATED</w:t>
            </w:r>
            <w:r>
              <w:t xml:space="preserve"> plant </w:t>
            </w:r>
          </w:p>
          <w:p w14:paraId="5571ADF6" w14:textId="77777777" w:rsidR="00A0673F" w:rsidRPr="00EA3A6F" w:rsidRDefault="00A0673F" w:rsidP="004A484A">
            <w:pPr>
              <w:pStyle w:val="DOCUMENTTITLE2NDLINE"/>
            </w:pPr>
          </w:p>
        </w:tc>
      </w:tr>
      <w:tr w:rsidR="00A0673F" w14:paraId="6BB62474" w14:textId="77777777" w:rsidTr="0015000F">
        <w:trPr>
          <w:trHeight w:val="172"/>
        </w:trPr>
        <w:tc>
          <w:tcPr>
            <w:tcW w:w="9447" w:type="dxa"/>
          </w:tcPr>
          <w:p w14:paraId="7298D1D1" w14:textId="271A489E" w:rsidR="00A0673F" w:rsidRDefault="003679E1" w:rsidP="003679E1">
            <w:pPr>
              <w:pStyle w:val="Documentsubtitle"/>
            </w:pPr>
            <w:r>
              <w:t>Pre-Qualification Questionnaire</w:t>
            </w:r>
          </w:p>
        </w:tc>
      </w:tr>
    </w:tbl>
    <w:p w14:paraId="683499BA" w14:textId="77777777" w:rsidR="00EB3AB0" w:rsidRDefault="00EB3AB0">
      <w:pPr>
        <w:spacing w:after="160" w:line="259" w:lineRule="auto"/>
        <w:sectPr w:rsidR="00EB3AB0" w:rsidSect="00E03253">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134" w:right="1134" w:bottom="1134" w:left="1418" w:header="567" w:footer="567" w:gutter="0"/>
          <w:cols w:space="708"/>
          <w:titlePg/>
          <w:docGrid w:linePitch="360"/>
        </w:sectPr>
      </w:pPr>
    </w:p>
    <w:p w14:paraId="44FA53E1" w14:textId="77777777" w:rsidR="001F1244" w:rsidRDefault="001F1244" w:rsidP="00C6157D">
      <w:pPr>
        <w:pStyle w:val="Heading1NoTOC"/>
      </w:pPr>
      <w:r w:rsidRPr="00E43EB4">
        <w:lastRenderedPageBreak/>
        <w:t>Contents</w:t>
      </w:r>
    </w:p>
    <w:p w14:paraId="7F140947" w14:textId="6A8403F2" w:rsidR="007C5844" w:rsidRDefault="00C26F05">
      <w:pPr>
        <w:pStyle w:val="TOC2"/>
        <w:rPr>
          <w:rFonts w:eastAsiaTheme="minorEastAsia"/>
          <w:caps w:val="0"/>
          <w:noProof/>
          <w:sz w:val="22"/>
          <w:lang w:eastAsia="en-GB"/>
        </w:rPr>
      </w:pPr>
      <w:r>
        <w:rPr>
          <w:rStyle w:val="Hyperlink"/>
        </w:rPr>
        <w:fldChar w:fldCharType="begin"/>
      </w:r>
      <w:r>
        <w:rPr>
          <w:rStyle w:val="Hyperlink"/>
        </w:rPr>
        <w:instrText xml:space="preserve"> TOC \h \z \t "Heading 1,1,Heading 2,2,Numbered Heading 1,1,Numbered Heading 2,2,Appendix,4" </w:instrText>
      </w:r>
      <w:r>
        <w:rPr>
          <w:rStyle w:val="Hyperlink"/>
        </w:rPr>
        <w:fldChar w:fldCharType="separate"/>
      </w:r>
      <w:hyperlink w:anchor="_Toc114039851" w:history="1">
        <w:r w:rsidR="007C5844" w:rsidRPr="00900376">
          <w:rPr>
            <w:rStyle w:val="Hyperlink"/>
          </w:rPr>
          <w:t>Introduction</w:t>
        </w:r>
        <w:r w:rsidR="007C5844">
          <w:rPr>
            <w:noProof/>
            <w:webHidden/>
          </w:rPr>
          <w:tab/>
        </w:r>
        <w:r w:rsidR="007C5844">
          <w:rPr>
            <w:noProof/>
            <w:webHidden/>
          </w:rPr>
          <w:fldChar w:fldCharType="begin"/>
        </w:r>
        <w:r w:rsidR="007C5844">
          <w:rPr>
            <w:noProof/>
            <w:webHidden/>
          </w:rPr>
          <w:instrText xml:space="preserve"> PAGEREF _Toc114039851 \h </w:instrText>
        </w:r>
        <w:r w:rsidR="007C5844">
          <w:rPr>
            <w:noProof/>
            <w:webHidden/>
          </w:rPr>
        </w:r>
        <w:r w:rsidR="007C5844">
          <w:rPr>
            <w:noProof/>
            <w:webHidden/>
          </w:rPr>
          <w:fldChar w:fldCharType="separate"/>
        </w:r>
        <w:r w:rsidR="007C5844">
          <w:rPr>
            <w:noProof/>
            <w:webHidden/>
          </w:rPr>
          <w:t>3</w:t>
        </w:r>
        <w:r w:rsidR="007C5844">
          <w:rPr>
            <w:noProof/>
            <w:webHidden/>
          </w:rPr>
          <w:fldChar w:fldCharType="end"/>
        </w:r>
      </w:hyperlink>
    </w:p>
    <w:p w14:paraId="3EB4DC1C" w14:textId="5E668F19" w:rsidR="007C5844" w:rsidRDefault="007C5844">
      <w:pPr>
        <w:pStyle w:val="TOC2"/>
        <w:rPr>
          <w:rFonts w:eastAsiaTheme="minorEastAsia"/>
          <w:caps w:val="0"/>
          <w:noProof/>
          <w:sz w:val="22"/>
          <w:lang w:eastAsia="en-GB"/>
        </w:rPr>
      </w:pPr>
      <w:hyperlink w:anchor="_Toc114039852" w:history="1">
        <w:r w:rsidRPr="00900376">
          <w:rPr>
            <w:rStyle w:val="Hyperlink"/>
          </w:rPr>
          <w:t>Scope of requirement</w:t>
        </w:r>
        <w:r>
          <w:rPr>
            <w:noProof/>
            <w:webHidden/>
          </w:rPr>
          <w:tab/>
        </w:r>
        <w:r>
          <w:rPr>
            <w:noProof/>
            <w:webHidden/>
          </w:rPr>
          <w:fldChar w:fldCharType="begin"/>
        </w:r>
        <w:r>
          <w:rPr>
            <w:noProof/>
            <w:webHidden/>
          </w:rPr>
          <w:instrText xml:space="preserve"> PAGEREF _Toc114039852 \h </w:instrText>
        </w:r>
        <w:r>
          <w:rPr>
            <w:noProof/>
            <w:webHidden/>
          </w:rPr>
        </w:r>
        <w:r>
          <w:rPr>
            <w:noProof/>
            <w:webHidden/>
          </w:rPr>
          <w:fldChar w:fldCharType="separate"/>
        </w:r>
        <w:r>
          <w:rPr>
            <w:noProof/>
            <w:webHidden/>
          </w:rPr>
          <w:t>3</w:t>
        </w:r>
        <w:r>
          <w:rPr>
            <w:noProof/>
            <w:webHidden/>
          </w:rPr>
          <w:fldChar w:fldCharType="end"/>
        </w:r>
      </w:hyperlink>
    </w:p>
    <w:p w14:paraId="3B6CE6A1" w14:textId="2EA8093D" w:rsidR="007C5844" w:rsidRDefault="007C5844">
      <w:pPr>
        <w:pStyle w:val="TOC2"/>
        <w:rPr>
          <w:rFonts w:eastAsiaTheme="minorEastAsia"/>
          <w:caps w:val="0"/>
          <w:noProof/>
          <w:sz w:val="22"/>
          <w:lang w:eastAsia="en-GB"/>
        </w:rPr>
      </w:pPr>
      <w:hyperlink w:anchor="_Toc114039853" w:history="1">
        <w:r w:rsidRPr="00900376">
          <w:rPr>
            <w:rStyle w:val="Hyperlink"/>
          </w:rPr>
          <w:t>Lotting Strategy</w:t>
        </w:r>
        <w:r>
          <w:rPr>
            <w:noProof/>
            <w:webHidden/>
          </w:rPr>
          <w:tab/>
        </w:r>
        <w:r>
          <w:rPr>
            <w:noProof/>
            <w:webHidden/>
          </w:rPr>
          <w:fldChar w:fldCharType="begin"/>
        </w:r>
        <w:r>
          <w:rPr>
            <w:noProof/>
            <w:webHidden/>
          </w:rPr>
          <w:instrText xml:space="preserve"> PAGEREF _Toc114039853 \h </w:instrText>
        </w:r>
        <w:r>
          <w:rPr>
            <w:noProof/>
            <w:webHidden/>
          </w:rPr>
        </w:r>
        <w:r>
          <w:rPr>
            <w:noProof/>
            <w:webHidden/>
          </w:rPr>
          <w:fldChar w:fldCharType="separate"/>
        </w:r>
        <w:r>
          <w:rPr>
            <w:noProof/>
            <w:webHidden/>
          </w:rPr>
          <w:t>3</w:t>
        </w:r>
        <w:r>
          <w:rPr>
            <w:noProof/>
            <w:webHidden/>
          </w:rPr>
          <w:fldChar w:fldCharType="end"/>
        </w:r>
      </w:hyperlink>
    </w:p>
    <w:p w14:paraId="5BD87AC4" w14:textId="24B772C8" w:rsidR="007C5844" w:rsidRDefault="007C5844">
      <w:pPr>
        <w:pStyle w:val="TOC2"/>
        <w:rPr>
          <w:rFonts w:eastAsiaTheme="minorEastAsia"/>
          <w:caps w:val="0"/>
          <w:noProof/>
          <w:sz w:val="22"/>
          <w:lang w:eastAsia="en-GB"/>
        </w:rPr>
      </w:pPr>
      <w:hyperlink w:anchor="_Toc114039854" w:history="1">
        <w:r w:rsidRPr="00900376">
          <w:rPr>
            <w:rStyle w:val="Hyperlink"/>
          </w:rPr>
          <w:t>PQQ Questionnaire</w:t>
        </w:r>
        <w:r>
          <w:rPr>
            <w:noProof/>
            <w:webHidden/>
          </w:rPr>
          <w:tab/>
        </w:r>
        <w:r>
          <w:rPr>
            <w:noProof/>
            <w:webHidden/>
          </w:rPr>
          <w:fldChar w:fldCharType="begin"/>
        </w:r>
        <w:r>
          <w:rPr>
            <w:noProof/>
            <w:webHidden/>
          </w:rPr>
          <w:instrText xml:space="preserve"> PAGEREF _Toc114039854 \h </w:instrText>
        </w:r>
        <w:r>
          <w:rPr>
            <w:noProof/>
            <w:webHidden/>
          </w:rPr>
        </w:r>
        <w:r>
          <w:rPr>
            <w:noProof/>
            <w:webHidden/>
          </w:rPr>
          <w:fldChar w:fldCharType="separate"/>
        </w:r>
        <w:r>
          <w:rPr>
            <w:noProof/>
            <w:webHidden/>
          </w:rPr>
          <w:t>5</w:t>
        </w:r>
        <w:r>
          <w:rPr>
            <w:noProof/>
            <w:webHidden/>
          </w:rPr>
          <w:fldChar w:fldCharType="end"/>
        </w:r>
      </w:hyperlink>
    </w:p>
    <w:p w14:paraId="1AEA8799" w14:textId="6CADC6E5" w:rsidR="007C5844" w:rsidRDefault="007C5844">
      <w:pPr>
        <w:pStyle w:val="TOC2"/>
        <w:rPr>
          <w:rFonts w:eastAsiaTheme="minorEastAsia"/>
          <w:caps w:val="0"/>
          <w:noProof/>
          <w:sz w:val="22"/>
          <w:lang w:eastAsia="en-GB"/>
        </w:rPr>
      </w:pPr>
      <w:hyperlink w:anchor="_Toc114039855" w:history="1">
        <w:r w:rsidRPr="00900376">
          <w:rPr>
            <w:rStyle w:val="Hyperlink"/>
          </w:rPr>
          <w:t>Contracting Strategy</w:t>
        </w:r>
        <w:r>
          <w:rPr>
            <w:noProof/>
            <w:webHidden/>
          </w:rPr>
          <w:tab/>
        </w:r>
        <w:r>
          <w:rPr>
            <w:noProof/>
            <w:webHidden/>
          </w:rPr>
          <w:fldChar w:fldCharType="begin"/>
        </w:r>
        <w:r>
          <w:rPr>
            <w:noProof/>
            <w:webHidden/>
          </w:rPr>
          <w:instrText xml:space="preserve"> PAGEREF _Toc114039855 \h </w:instrText>
        </w:r>
        <w:r>
          <w:rPr>
            <w:noProof/>
            <w:webHidden/>
          </w:rPr>
        </w:r>
        <w:r>
          <w:rPr>
            <w:noProof/>
            <w:webHidden/>
          </w:rPr>
          <w:fldChar w:fldCharType="separate"/>
        </w:r>
        <w:r>
          <w:rPr>
            <w:noProof/>
            <w:webHidden/>
          </w:rPr>
          <w:t>5</w:t>
        </w:r>
        <w:r>
          <w:rPr>
            <w:noProof/>
            <w:webHidden/>
          </w:rPr>
          <w:fldChar w:fldCharType="end"/>
        </w:r>
      </w:hyperlink>
    </w:p>
    <w:p w14:paraId="3260BC9E" w14:textId="77992005" w:rsidR="007C5844" w:rsidRDefault="007C5844">
      <w:pPr>
        <w:pStyle w:val="TOC2"/>
        <w:rPr>
          <w:rFonts w:eastAsiaTheme="minorEastAsia"/>
          <w:caps w:val="0"/>
          <w:noProof/>
          <w:sz w:val="22"/>
          <w:lang w:eastAsia="en-GB"/>
        </w:rPr>
      </w:pPr>
      <w:hyperlink w:anchor="_Toc114039856" w:history="1">
        <w:r w:rsidRPr="00900376">
          <w:rPr>
            <w:rStyle w:val="Hyperlink"/>
          </w:rPr>
          <w:t>Tender Process and Timescales</w:t>
        </w:r>
        <w:r>
          <w:rPr>
            <w:noProof/>
            <w:webHidden/>
          </w:rPr>
          <w:tab/>
        </w:r>
        <w:r>
          <w:rPr>
            <w:noProof/>
            <w:webHidden/>
          </w:rPr>
          <w:fldChar w:fldCharType="begin"/>
        </w:r>
        <w:r>
          <w:rPr>
            <w:noProof/>
            <w:webHidden/>
          </w:rPr>
          <w:instrText xml:space="preserve"> PAGEREF _Toc114039856 \h </w:instrText>
        </w:r>
        <w:r>
          <w:rPr>
            <w:noProof/>
            <w:webHidden/>
          </w:rPr>
        </w:r>
        <w:r>
          <w:rPr>
            <w:noProof/>
            <w:webHidden/>
          </w:rPr>
          <w:fldChar w:fldCharType="separate"/>
        </w:r>
        <w:r>
          <w:rPr>
            <w:noProof/>
            <w:webHidden/>
          </w:rPr>
          <w:t>5</w:t>
        </w:r>
        <w:r>
          <w:rPr>
            <w:noProof/>
            <w:webHidden/>
          </w:rPr>
          <w:fldChar w:fldCharType="end"/>
        </w:r>
      </w:hyperlink>
    </w:p>
    <w:p w14:paraId="4430D08A" w14:textId="1E9A319E" w:rsidR="007C5844" w:rsidRDefault="007C5844">
      <w:pPr>
        <w:pStyle w:val="TOC2"/>
        <w:rPr>
          <w:rFonts w:eastAsiaTheme="minorEastAsia"/>
          <w:caps w:val="0"/>
          <w:noProof/>
          <w:sz w:val="22"/>
          <w:lang w:eastAsia="en-GB"/>
        </w:rPr>
      </w:pPr>
      <w:hyperlink w:anchor="_Toc114039857" w:history="1">
        <w:r w:rsidRPr="00900376">
          <w:rPr>
            <w:rStyle w:val="Hyperlink"/>
          </w:rPr>
          <w:t>Guidance - Information Provision</w:t>
        </w:r>
        <w:r>
          <w:rPr>
            <w:noProof/>
            <w:webHidden/>
          </w:rPr>
          <w:tab/>
        </w:r>
        <w:r>
          <w:rPr>
            <w:noProof/>
            <w:webHidden/>
          </w:rPr>
          <w:fldChar w:fldCharType="begin"/>
        </w:r>
        <w:r>
          <w:rPr>
            <w:noProof/>
            <w:webHidden/>
          </w:rPr>
          <w:instrText xml:space="preserve"> PAGEREF _Toc114039857 \h </w:instrText>
        </w:r>
        <w:r>
          <w:rPr>
            <w:noProof/>
            <w:webHidden/>
          </w:rPr>
        </w:r>
        <w:r>
          <w:rPr>
            <w:noProof/>
            <w:webHidden/>
          </w:rPr>
          <w:fldChar w:fldCharType="separate"/>
        </w:r>
        <w:r>
          <w:rPr>
            <w:noProof/>
            <w:webHidden/>
          </w:rPr>
          <w:t>6</w:t>
        </w:r>
        <w:r>
          <w:rPr>
            <w:noProof/>
            <w:webHidden/>
          </w:rPr>
          <w:fldChar w:fldCharType="end"/>
        </w:r>
      </w:hyperlink>
    </w:p>
    <w:p w14:paraId="1FBD217D" w14:textId="54D0D39A" w:rsidR="007C5844" w:rsidRDefault="007C5844">
      <w:pPr>
        <w:pStyle w:val="TOC2"/>
        <w:rPr>
          <w:rFonts w:eastAsiaTheme="minorEastAsia"/>
          <w:caps w:val="0"/>
          <w:noProof/>
          <w:sz w:val="22"/>
          <w:lang w:eastAsia="en-GB"/>
        </w:rPr>
      </w:pPr>
      <w:hyperlink w:anchor="_Toc114039858" w:history="1">
        <w:r w:rsidRPr="00900376">
          <w:rPr>
            <w:rStyle w:val="Hyperlink"/>
          </w:rPr>
          <w:t>Information &amp; Data Policy</w:t>
        </w:r>
        <w:r>
          <w:rPr>
            <w:noProof/>
            <w:webHidden/>
          </w:rPr>
          <w:tab/>
        </w:r>
        <w:r>
          <w:rPr>
            <w:noProof/>
            <w:webHidden/>
          </w:rPr>
          <w:fldChar w:fldCharType="begin"/>
        </w:r>
        <w:r>
          <w:rPr>
            <w:noProof/>
            <w:webHidden/>
          </w:rPr>
          <w:instrText xml:space="preserve"> PAGEREF _Toc114039858 \h </w:instrText>
        </w:r>
        <w:r>
          <w:rPr>
            <w:noProof/>
            <w:webHidden/>
          </w:rPr>
        </w:r>
        <w:r>
          <w:rPr>
            <w:noProof/>
            <w:webHidden/>
          </w:rPr>
          <w:fldChar w:fldCharType="separate"/>
        </w:r>
        <w:r>
          <w:rPr>
            <w:noProof/>
            <w:webHidden/>
          </w:rPr>
          <w:t>6</w:t>
        </w:r>
        <w:r>
          <w:rPr>
            <w:noProof/>
            <w:webHidden/>
          </w:rPr>
          <w:fldChar w:fldCharType="end"/>
        </w:r>
      </w:hyperlink>
    </w:p>
    <w:p w14:paraId="35BA8CB5" w14:textId="260485E2" w:rsidR="007C5844" w:rsidRDefault="007C5844">
      <w:pPr>
        <w:pStyle w:val="TOC2"/>
        <w:rPr>
          <w:rFonts w:eastAsiaTheme="minorEastAsia"/>
          <w:caps w:val="0"/>
          <w:noProof/>
          <w:sz w:val="22"/>
          <w:lang w:eastAsia="en-GB"/>
        </w:rPr>
      </w:pPr>
      <w:hyperlink w:anchor="_Toc114039859" w:history="1">
        <w:r w:rsidRPr="00900376">
          <w:rPr>
            <w:rStyle w:val="Hyperlink"/>
          </w:rPr>
          <w:t>Evaluation Methodology</w:t>
        </w:r>
        <w:r>
          <w:rPr>
            <w:noProof/>
            <w:webHidden/>
          </w:rPr>
          <w:tab/>
        </w:r>
        <w:r>
          <w:rPr>
            <w:noProof/>
            <w:webHidden/>
          </w:rPr>
          <w:fldChar w:fldCharType="begin"/>
        </w:r>
        <w:r>
          <w:rPr>
            <w:noProof/>
            <w:webHidden/>
          </w:rPr>
          <w:instrText xml:space="preserve"> PAGEREF _Toc114039859 \h </w:instrText>
        </w:r>
        <w:r>
          <w:rPr>
            <w:noProof/>
            <w:webHidden/>
          </w:rPr>
        </w:r>
        <w:r>
          <w:rPr>
            <w:noProof/>
            <w:webHidden/>
          </w:rPr>
          <w:fldChar w:fldCharType="separate"/>
        </w:r>
        <w:r>
          <w:rPr>
            <w:noProof/>
            <w:webHidden/>
          </w:rPr>
          <w:t>7</w:t>
        </w:r>
        <w:r>
          <w:rPr>
            <w:noProof/>
            <w:webHidden/>
          </w:rPr>
          <w:fldChar w:fldCharType="end"/>
        </w:r>
      </w:hyperlink>
    </w:p>
    <w:p w14:paraId="50B4BC7E" w14:textId="61F94FAA" w:rsidR="007C5844" w:rsidRDefault="007C5844">
      <w:pPr>
        <w:pStyle w:val="TOC2"/>
        <w:rPr>
          <w:rFonts w:eastAsiaTheme="minorEastAsia"/>
          <w:caps w:val="0"/>
          <w:noProof/>
          <w:sz w:val="22"/>
          <w:lang w:eastAsia="en-GB"/>
        </w:rPr>
      </w:pPr>
      <w:hyperlink w:anchor="_Toc114039860" w:history="1">
        <w:r w:rsidRPr="00900376">
          <w:rPr>
            <w:rStyle w:val="Hyperlink"/>
          </w:rPr>
          <w:t>Sustainability / Net Zero</w:t>
        </w:r>
        <w:r>
          <w:rPr>
            <w:noProof/>
            <w:webHidden/>
          </w:rPr>
          <w:tab/>
        </w:r>
        <w:r>
          <w:rPr>
            <w:noProof/>
            <w:webHidden/>
          </w:rPr>
          <w:fldChar w:fldCharType="begin"/>
        </w:r>
        <w:r>
          <w:rPr>
            <w:noProof/>
            <w:webHidden/>
          </w:rPr>
          <w:instrText xml:space="preserve"> PAGEREF _Toc114039860 \h </w:instrText>
        </w:r>
        <w:r>
          <w:rPr>
            <w:noProof/>
            <w:webHidden/>
          </w:rPr>
        </w:r>
        <w:r>
          <w:rPr>
            <w:noProof/>
            <w:webHidden/>
          </w:rPr>
          <w:fldChar w:fldCharType="separate"/>
        </w:r>
        <w:r>
          <w:rPr>
            <w:noProof/>
            <w:webHidden/>
          </w:rPr>
          <w:t>8</w:t>
        </w:r>
        <w:r>
          <w:rPr>
            <w:noProof/>
            <w:webHidden/>
          </w:rPr>
          <w:fldChar w:fldCharType="end"/>
        </w:r>
      </w:hyperlink>
    </w:p>
    <w:p w14:paraId="40B00537" w14:textId="46E59AD6" w:rsidR="007C5844" w:rsidRDefault="007C5844">
      <w:pPr>
        <w:pStyle w:val="TOC2"/>
        <w:rPr>
          <w:rFonts w:eastAsiaTheme="minorEastAsia"/>
          <w:caps w:val="0"/>
          <w:noProof/>
          <w:sz w:val="22"/>
          <w:lang w:eastAsia="en-GB"/>
        </w:rPr>
      </w:pPr>
      <w:hyperlink w:anchor="_Toc114039861" w:history="1">
        <w:r w:rsidRPr="00900376">
          <w:rPr>
            <w:rStyle w:val="Hyperlink"/>
          </w:rPr>
          <w:t>Queries &amp; Clarifications</w:t>
        </w:r>
        <w:r>
          <w:rPr>
            <w:noProof/>
            <w:webHidden/>
          </w:rPr>
          <w:tab/>
        </w:r>
        <w:r>
          <w:rPr>
            <w:noProof/>
            <w:webHidden/>
          </w:rPr>
          <w:fldChar w:fldCharType="begin"/>
        </w:r>
        <w:r>
          <w:rPr>
            <w:noProof/>
            <w:webHidden/>
          </w:rPr>
          <w:instrText xml:space="preserve"> PAGEREF _Toc114039861 \h </w:instrText>
        </w:r>
        <w:r>
          <w:rPr>
            <w:noProof/>
            <w:webHidden/>
          </w:rPr>
        </w:r>
        <w:r>
          <w:rPr>
            <w:noProof/>
            <w:webHidden/>
          </w:rPr>
          <w:fldChar w:fldCharType="separate"/>
        </w:r>
        <w:r>
          <w:rPr>
            <w:noProof/>
            <w:webHidden/>
          </w:rPr>
          <w:t>8</w:t>
        </w:r>
        <w:r>
          <w:rPr>
            <w:noProof/>
            <w:webHidden/>
          </w:rPr>
          <w:fldChar w:fldCharType="end"/>
        </w:r>
      </w:hyperlink>
    </w:p>
    <w:p w14:paraId="3BC4E7D9" w14:textId="6A55240F" w:rsidR="007C5844" w:rsidRDefault="007C5844">
      <w:pPr>
        <w:pStyle w:val="TOC2"/>
        <w:rPr>
          <w:rFonts w:eastAsiaTheme="minorEastAsia"/>
          <w:caps w:val="0"/>
          <w:noProof/>
          <w:sz w:val="22"/>
          <w:lang w:eastAsia="en-GB"/>
        </w:rPr>
      </w:pPr>
      <w:hyperlink w:anchor="_Toc114039862" w:history="1">
        <w:r w:rsidRPr="00900376">
          <w:rPr>
            <w:rStyle w:val="Hyperlink"/>
          </w:rPr>
          <w:t>Submission</w:t>
        </w:r>
        <w:r>
          <w:rPr>
            <w:noProof/>
            <w:webHidden/>
          </w:rPr>
          <w:tab/>
        </w:r>
        <w:r>
          <w:rPr>
            <w:noProof/>
            <w:webHidden/>
          </w:rPr>
          <w:fldChar w:fldCharType="begin"/>
        </w:r>
        <w:r>
          <w:rPr>
            <w:noProof/>
            <w:webHidden/>
          </w:rPr>
          <w:instrText xml:space="preserve"> PAGEREF _Toc114039862 \h </w:instrText>
        </w:r>
        <w:r>
          <w:rPr>
            <w:noProof/>
            <w:webHidden/>
          </w:rPr>
        </w:r>
        <w:r>
          <w:rPr>
            <w:noProof/>
            <w:webHidden/>
          </w:rPr>
          <w:fldChar w:fldCharType="separate"/>
        </w:r>
        <w:r>
          <w:rPr>
            <w:noProof/>
            <w:webHidden/>
          </w:rPr>
          <w:t>8</w:t>
        </w:r>
        <w:r>
          <w:rPr>
            <w:noProof/>
            <w:webHidden/>
          </w:rPr>
          <w:fldChar w:fldCharType="end"/>
        </w:r>
      </w:hyperlink>
    </w:p>
    <w:p w14:paraId="030ABBCD" w14:textId="0BFF33A5" w:rsidR="00BD2388" w:rsidRPr="005D5D37" w:rsidRDefault="00C26F05" w:rsidP="005D5D37">
      <w:pPr>
        <w:spacing w:after="60"/>
        <w:rPr>
          <w:b/>
          <w:noProof/>
          <w:color w:val="002D72" w:themeColor="hyperlink"/>
          <w:u w:val="single"/>
        </w:rPr>
      </w:pPr>
      <w:r>
        <w:rPr>
          <w:rStyle w:val="Hyperlink"/>
          <w:b/>
        </w:rPr>
        <w:fldChar w:fldCharType="end"/>
      </w:r>
    </w:p>
    <w:p w14:paraId="1A7A453F" w14:textId="77777777" w:rsidR="001F1244" w:rsidRDefault="001F1244" w:rsidP="00BD2388">
      <w:pPr>
        <w:pStyle w:val="TOC1"/>
      </w:pPr>
      <w:r>
        <w:br w:type="page"/>
      </w:r>
    </w:p>
    <w:bookmarkStart w:id="0" w:name="_Toc14709208"/>
    <w:bookmarkStart w:id="1" w:name="_Toc114039851"/>
    <w:p w14:paraId="5FBF4B04" w14:textId="68B8B631" w:rsidR="00AF1D5E" w:rsidRPr="00B912C3" w:rsidRDefault="00EF2B45" w:rsidP="00B912C3">
      <w:pPr>
        <w:pStyle w:val="Heading2"/>
        <w:rPr>
          <w:caps w:val="0"/>
        </w:rPr>
      </w:pPr>
      <w:r w:rsidRPr="00B912C3">
        <w:rPr>
          <w:caps w:val="0"/>
          <w:noProof/>
        </w:rPr>
        <w:lastRenderedPageBreak/>
        <mc:AlternateContent>
          <mc:Choice Requires="wps">
            <w:drawing>
              <wp:anchor distT="0" distB="0" distL="114300" distR="114300" simplePos="0" relativeHeight="251664384" behindDoc="0" locked="0" layoutInCell="1" allowOverlap="1" wp14:anchorId="61322EDF" wp14:editId="4CF98428">
                <wp:simplePos x="0" y="0"/>
                <wp:positionH relativeFrom="column">
                  <wp:posOffset>2983230</wp:posOffset>
                </wp:positionH>
                <wp:positionV relativeFrom="paragraph">
                  <wp:posOffset>0</wp:posOffset>
                </wp:positionV>
                <wp:extent cx="2959100" cy="2403475"/>
                <wp:effectExtent l="0" t="0" r="0" b="0"/>
                <wp:wrapSquare wrapText="bothSides"/>
                <wp:docPr id="15" name="Freeform: Shape 16"/>
                <wp:cNvGraphicFramePr/>
                <a:graphic xmlns:a="http://schemas.openxmlformats.org/drawingml/2006/main">
                  <a:graphicData uri="http://schemas.microsoft.com/office/word/2010/wordprocessingShape">
                    <wps:wsp>
                      <wps:cNvSpPr/>
                      <wps:spPr>
                        <a:xfrm>
                          <a:off x="0" y="0"/>
                          <a:ext cx="2959100" cy="2403475"/>
                        </a:xfrm>
                        <a:custGeom>
                          <a:avLst/>
                          <a:gdLst>
                            <a:gd name="connsiteX0" fmla="*/ 258933 w 6128334"/>
                            <a:gd name="connsiteY0" fmla="*/ 0 h 3863515"/>
                            <a:gd name="connsiteX1" fmla="*/ 5869401 w 6128334"/>
                            <a:gd name="connsiteY1" fmla="*/ 0 h 3863515"/>
                            <a:gd name="connsiteX2" fmla="*/ 5869411 w 6128334"/>
                            <a:gd name="connsiteY2" fmla="*/ 1 h 3863515"/>
                            <a:gd name="connsiteX3" fmla="*/ 6128334 w 6128334"/>
                            <a:gd name="connsiteY3" fmla="*/ 1 h 3863515"/>
                            <a:gd name="connsiteX4" fmla="*/ 6128334 w 6128334"/>
                            <a:gd name="connsiteY4" fmla="*/ 258933 h 3863515"/>
                            <a:gd name="connsiteX5" fmla="*/ 6128334 w 6128334"/>
                            <a:gd name="connsiteY5" fmla="*/ 859533 h 3863515"/>
                            <a:gd name="connsiteX6" fmla="*/ 6128334 w 6128334"/>
                            <a:gd name="connsiteY6" fmla="*/ 3003983 h 3863515"/>
                            <a:gd name="connsiteX7" fmla="*/ 6128334 w 6128334"/>
                            <a:gd name="connsiteY7" fmla="*/ 3604582 h 3863515"/>
                            <a:gd name="connsiteX8" fmla="*/ 6128334 w 6128334"/>
                            <a:gd name="connsiteY8" fmla="*/ 3863515 h 3863515"/>
                            <a:gd name="connsiteX9" fmla="*/ 5869401 w 6128334"/>
                            <a:gd name="connsiteY9" fmla="*/ 3863515 h 3863515"/>
                            <a:gd name="connsiteX10" fmla="*/ 1728192 w 6128334"/>
                            <a:gd name="connsiteY10" fmla="*/ 3863515 h 3863515"/>
                            <a:gd name="connsiteX11" fmla="*/ 258933 w 6128334"/>
                            <a:gd name="connsiteY11" fmla="*/ 3863515 h 3863515"/>
                            <a:gd name="connsiteX12" fmla="*/ 0 w 6128334"/>
                            <a:gd name="connsiteY12" fmla="*/ 3604582 h 3863515"/>
                            <a:gd name="connsiteX13" fmla="*/ 0 w 6128334"/>
                            <a:gd name="connsiteY13" fmla="*/ 3003983 h 3863515"/>
                            <a:gd name="connsiteX14" fmla="*/ 0 w 6128334"/>
                            <a:gd name="connsiteY14" fmla="*/ 258933 h 3863515"/>
                            <a:gd name="connsiteX15" fmla="*/ 0 w 6128334"/>
                            <a:gd name="connsiteY15" fmla="*/ 1 h 3863515"/>
                            <a:gd name="connsiteX16" fmla="*/ 258924 w 6128334"/>
                            <a:gd name="connsiteY16" fmla="*/ 1 h 3863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6128334" h="3863515">
                              <a:moveTo>
                                <a:pt x="258933" y="0"/>
                              </a:moveTo>
                              <a:lnTo>
                                <a:pt x="5869401" y="0"/>
                              </a:lnTo>
                              <a:lnTo>
                                <a:pt x="5869411" y="1"/>
                              </a:lnTo>
                              <a:lnTo>
                                <a:pt x="6128334" y="1"/>
                              </a:lnTo>
                              <a:lnTo>
                                <a:pt x="6128334" y="258933"/>
                              </a:lnTo>
                              <a:lnTo>
                                <a:pt x="6128334" y="859533"/>
                              </a:lnTo>
                              <a:lnTo>
                                <a:pt x="6128334" y="3003983"/>
                              </a:lnTo>
                              <a:lnTo>
                                <a:pt x="6128334" y="3604582"/>
                              </a:lnTo>
                              <a:lnTo>
                                <a:pt x="6128334" y="3863515"/>
                              </a:lnTo>
                              <a:lnTo>
                                <a:pt x="5869401" y="3863515"/>
                              </a:lnTo>
                              <a:lnTo>
                                <a:pt x="1728192" y="3863515"/>
                              </a:lnTo>
                              <a:lnTo>
                                <a:pt x="258933" y="3863515"/>
                              </a:lnTo>
                              <a:cubicBezTo>
                                <a:pt x="115928" y="3863515"/>
                                <a:pt x="0" y="3747587"/>
                                <a:pt x="0" y="3604582"/>
                              </a:cubicBezTo>
                              <a:lnTo>
                                <a:pt x="0" y="3003983"/>
                              </a:lnTo>
                              <a:lnTo>
                                <a:pt x="0" y="258933"/>
                              </a:lnTo>
                              <a:lnTo>
                                <a:pt x="0" y="1"/>
                              </a:lnTo>
                              <a:lnTo>
                                <a:pt x="258924" y="1"/>
                              </a:lnTo>
                              <a:close/>
                            </a:path>
                          </a:pathLst>
                        </a:custGeom>
                        <a:blipFill>
                          <a:blip r:embed="rId17" cstate="print">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D985032" id="Freeform: Shape 16" o:spid="_x0000_s1026" style="position:absolute;margin-left:234.9pt;margin-top:0;width:233pt;height:18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28334,3863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" path="m258933,l5869401,r10,1l6128334,1r,258932l6128334,859533r,2144450l6128334,3604582r,258933l5869401,3863515r-4141209,l258933,3863515c115928,3863515,,3747587,,3604582l,3003983,,258933,,1r258924,l258933,xe" stroked="f" strokeweight="1pt">
                <v:fill r:id="rId18" o:title="" recolor="t" rotate="t" type="frame"/>
                <v:stroke joinstyle="miter"/>
                <v:path arrowok="t" o:connecttype="custom" o:connectlocs="125027,0;2834073,0;2834078,1;2959100,1;2959100,161081;2959100,534712;2959100,1868764;2959100,2242394;2959100,2403475;2834073,2403475;834467,2403475;125027,2403475;0,2242394;0,1868764;0,161081;0,1;125023,1" o:connectangles="0,0,0,0,0,0,0,0,0,0,0,0,0,0,0,0,0"/>
                <w10:wrap type="square"/>
              </v:shape>
            </w:pict>
          </mc:Fallback>
        </mc:AlternateContent>
      </w:r>
      <w:bookmarkEnd w:id="0"/>
      <w:r w:rsidR="00161325">
        <w:rPr>
          <w:caps w:val="0"/>
          <w:noProof/>
        </w:rPr>
        <w:t>Introduction</w:t>
      </w:r>
      <w:bookmarkEnd w:id="1"/>
    </w:p>
    <w:p w14:paraId="7E32DB9D" w14:textId="61438D56" w:rsidR="00B912C3" w:rsidRPr="00BF46BE" w:rsidRDefault="00B912C3" w:rsidP="00B912C3">
      <w:pPr>
        <w:rPr>
          <w:rFonts w:ascii="Calibri" w:hAnsi="Calibri" w:cs="Calibri"/>
          <w:b/>
          <w:caps/>
          <w:sz w:val="22"/>
        </w:rPr>
      </w:pPr>
      <w:bookmarkStart w:id="2" w:name="_Toc14709209"/>
      <w:r w:rsidRPr="00BF46BE">
        <w:rPr>
          <w:rFonts w:ascii="Calibri" w:hAnsi="Calibri" w:cs="Calibri"/>
          <w:sz w:val="22"/>
        </w:rPr>
        <w:t xml:space="preserve">SSE </w:t>
      </w:r>
      <w:r w:rsidR="001966F3">
        <w:rPr>
          <w:rFonts w:ascii="Calibri" w:hAnsi="Calibri" w:cs="Calibri"/>
          <w:sz w:val="22"/>
        </w:rPr>
        <w:t xml:space="preserve">are looking to put in place a framework of suppliers that are able to </w:t>
      </w:r>
      <w:r w:rsidR="00C03ECB">
        <w:rPr>
          <w:rFonts w:ascii="Calibri" w:hAnsi="Calibri" w:cs="Calibri"/>
          <w:sz w:val="22"/>
        </w:rPr>
        <w:t xml:space="preserve">provide </w:t>
      </w:r>
      <w:r w:rsidR="001966F3">
        <w:rPr>
          <w:rFonts w:ascii="Calibri" w:hAnsi="Calibri" w:cs="Calibri"/>
          <w:sz w:val="22"/>
        </w:rPr>
        <w:t xml:space="preserve">the hire of non-operated (without an operator) plant machinery and equipment to service </w:t>
      </w:r>
      <w:r w:rsidR="00337579">
        <w:rPr>
          <w:rFonts w:ascii="Calibri" w:hAnsi="Calibri" w:cs="Calibri"/>
          <w:sz w:val="22"/>
        </w:rPr>
        <w:t xml:space="preserve">various </w:t>
      </w:r>
      <w:r w:rsidR="001966F3">
        <w:rPr>
          <w:rFonts w:ascii="Calibri" w:hAnsi="Calibri" w:cs="Calibri"/>
          <w:sz w:val="22"/>
        </w:rPr>
        <w:t xml:space="preserve">operational sites in </w:t>
      </w:r>
      <w:r w:rsidR="00C03ECB">
        <w:rPr>
          <w:rFonts w:ascii="Calibri" w:hAnsi="Calibri" w:cs="Calibri"/>
          <w:sz w:val="22"/>
        </w:rPr>
        <w:t xml:space="preserve">both </w:t>
      </w:r>
      <w:r w:rsidR="001966F3">
        <w:rPr>
          <w:rFonts w:ascii="Calibri" w:hAnsi="Calibri" w:cs="Calibri"/>
          <w:sz w:val="22"/>
        </w:rPr>
        <w:t>England and Scotland.</w:t>
      </w:r>
      <w:r w:rsidR="0015154D">
        <w:rPr>
          <w:rFonts w:ascii="Calibri" w:hAnsi="Calibri" w:cs="Calibri"/>
          <w:sz w:val="22"/>
        </w:rPr>
        <w:t xml:space="preserve"> This tender aims to draw value by reaching out to all </w:t>
      </w:r>
      <w:r w:rsidR="00825668">
        <w:rPr>
          <w:rFonts w:ascii="Calibri" w:hAnsi="Calibri" w:cs="Calibri"/>
          <w:sz w:val="22"/>
        </w:rPr>
        <w:t>segments</w:t>
      </w:r>
      <w:r w:rsidR="0015154D">
        <w:rPr>
          <w:rFonts w:ascii="Calibri" w:hAnsi="Calibri" w:cs="Calibri"/>
          <w:sz w:val="22"/>
        </w:rPr>
        <w:t xml:space="preserve"> of the market across </w:t>
      </w:r>
      <w:r w:rsidR="00825668">
        <w:rPr>
          <w:rFonts w:ascii="Calibri" w:hAnsi="Calibri" w:cs="Calibri"/>
          <w:sz w:val="22"/>
        </w:rPr>
        <w:t xml:space="preserve">our operational </w:t>
      </w:r>
      <w:r w:rsidR="0015154D">
        <w:rPr>
          <w:rFonts w:ascii="Calibri" w:hAnsi="Calibri" w:cs="Calibri"/>
          <w:sz w:val="22"/>
        </w:rPr>
        <w:t xml:space="preserve">regions </w:t>
      </w:r>
      <w:r w:rsidR="00825668">
        <w:rPr>
          <w:rFonts w:ascii="Calibri" w:hAnsi="Calibri" w:cs="Calibri"/>
          <w:sz w:val="22"/>
        </w:rPr>
        <w:t xml:space="preserve">with the aim of </w:t>
      </w:r>
      <w:r w:rsidR="0015154D">
        <w:rPr>
          <w:rFonts w:ascii="Calibri" w:hAnsi="Calibri" w:cs="Calibri"/>
          <w:sz w:val="22"/>
        </w:rPr>
        <w:t>allow</w:t>
      </w:r>
      <w:r w:rsidR="00825668">
        <w:rPr>
          <w:rFonts w:ascii="Calibri" w:hAnsi="Calibri" w:cs="Calibri"/>
          <w:sz w:val="22"/>
        </w:rPr>
        <w:t>ing</w:t>
      </w:r>
      <w:r w:rsidR="0015154D">
        <w:rPr>
          <w:rFonts w:ascii="Calibri" w:hAnsi="Calibri" w:cs="Calibri"/>
          <w:sz w:val="22"/>
        </w:rPr>
        <w:t xml:space="preserve"> both large operators to make their proposals while at the same time giving the opportunity to small and medium enterprises to become part of SSEs supply chain.</w:t>
      </w:r>
      <w:r w:rsidR="00825668">
        <w:rPr>
          <w:rFonts w:ascii="Calibri" w:hAnsi="Calibri" w:cs="Calibri"/>
          <w:sz w:val="22"/>
        </w:rPr>
        <w:t xml:space="preserve"> </w:t>
      </w:r>
    </w:p>
    <w:p w14:paraId="479A6C43" w14:textId="4C8F9780" w:rsidR="00AF1D5E" w:rsidRPr="00B912C3" w:rsidRDefault="00B912C3" w:rsidP="00B912C3">
      <w:pPr>
        <w:pStyle w:val="Heading2"/>
        <w:rPr>
          <w:caps w:val="0"/>
        </w:rPr>
      </w:pPr>
      <w:bookmarkStart w:id="3" w:name="_Toc114039852"/>
      <w:bookmarkEnd w:id="2"/>
      <w:r w:rsidRPr="00B912C3">
        <w:rPr>
          <w:caps w:val="0"/>
        </w:rPr>
        <w:t>Scope of requirement</w:t>
      </w:r>
      <w:bookmarkEnd w:id="3"/>
    </w:p>
    <w:p w14:paraId="3EB15BAF" w14:textId="7962A250" w:rsidR="00B912C3" w:rsidRPr="00B912C3" w:rsidRDefault="00FF5D9F" w:rsidP="00B912C3">
      <w:pPr>
        <w:spacing w:after="160" w:line="259" w:lineRule="auto"/>
        <w:rPr>
          <w:rFonts w:ascii="Calibri" w:eastAsia="Calibri" w:hAnsi="Calibri" w:cs="Times New Roman"/>
          <w:sz w:val="22"/>
        </w:rPr>
      </w:pPr>
      <w:bookmarkStart w:id="4" w:name="_Toc14709205"/>
      <w:r>
        <w:rPr>
          <w:rFonts w:ascii="Calibri" w:eastAsia="Calibri" w:hAnsi="Calibri" w:cs="Times New Roman"/>
          <w:sz w:val="22"/>
        </w:rPr>
        <w:t xml:space="preserve">To enable the supply of </w:t>
      </w:r>
      <w:r w:rsidR="00B912C3" w:rsidRPr="006B6EBF">
        <w:rPr>
          <w:rFonts w:ascii="Calibri" w:eastAsia="Calibri" w:hAnsi="Calibri" w:cs="Times New Roman"/>
          <w:sz w:val="22"/>
        </w:rPr>
        <w:t>non-operated</w:t>
      </w:r>
      <w:r w:rsidR="006B6EBF">
        <w:rPr>
          <w:rFonts w:ascii="Calibri" w:eastAsia="Calibri" w:hAnsi="Calibri" w:cs="Times New Roman"/>
          <w:b/>
          <w:bCs/>
          <w:sz w:val="22"/>
        </w:rPr>
        <w:t xml:space="preserve"> </w:t>
      </w:r>
      <w:r w:rsidR="006B6EBF" w:rsidRPr="006B6EBF">
        <w:rPr>
          <w:rFonts w:ascii="Calibri" w:eastAsia="Calibri" w:hAnsi="Calibri" w:cs="Times New Roman"/>
          <w:sz w:val="22"/>
        </w:rPr>
        <w:t>(without operator)</w:t>
      </w:r>
      <w:r w:rsidR="00B912C3" w:rsidRPr="00B912C3">
        <w:rPr>
          <w:rFonts w:ascii="Calibri" w:eastAsia="Calibri" w:hAnsi="Calibri" w:cs="Times New Roman"/>
          <w:b/>
          <w:bCs/>
          <w:sz w:val="22"/>
        </w:rPr>
        <w:t xml:space="preserve"> </w:t>
      </w:r>
      <w:r w:rsidR="00B912C3" w:rsidRPr="00BF46BE">
        <w:rPr>
          <w:rFonts w:ascii="Calibri" w:eastAsia="Calibri" w:hAnsi="Calibri" w:cs="Times New Roman"/>
          <w:sz w:val="22"/>
        </w:rPr>
        <w:t>plant hire</w:t>
      </w:r>
      <w:r w:rsidR="00B912C3" w:rsidRPr="00B912C3">
        <w:rPr>
          <w:rFonts w:ascii="Calibri" w:eastAsia="Calibri" w:hAnsi="Calibri" w:cs="Times New Roman"/>
          <w:b/>
          <w:bCs/>
          <w:sz w:val="22"/>
        </w:rPr>
        <w:t xml:space="preserve"> </w:t>
      </w:r>
      <w:r w:rsidR="00B912C3" w:rsidRPr="00B912C3">
        <w:rPr>
          <w:rFonts w:ascii="Calibri" w:eastAsia="Calibri" w:hAnsi="Calibri" w:cs="Times New Roman"/>
          <w:sz w:val="22"/>
        </w:rPr>
        <w:t xml:space="preserve">requirements </w:t>
      </w:r>
      <w:r w:rsidR="006B6EBF">
        <w:rPr>
          <w:rFonts w:ascii="Calibri" w:eastAsia="Calibri" w:hAnsi="Calibri" w:cs="Times New Roman"/>
          <w:sz w:val="22"/>
        </w:rPr>
        <w:t xml:space="preserve">for </w:t>
      </w:r>
      <w:r>
        <w:rPr>
          <w:rFonts w:ascii="Calibri" w:eastAsia="Calibri" w:hAnsi="Calibri" w:cs="Times New Roman"/>
          <w:sz w:val="22"/>
        </w:rPr>
        <w:t xml:space="preserve">SSE operational sites in </w:t>
      </w:r>
      <w:r w:rsidR="006B6EBF">
        <w:rPr>
          <w:rFonts w:ascii="Calibri" w:eastAsia="Calibri" w:hAnsi="Calibri" w:cs="Times New Roman"/>
          <w:sz w:val="22"/>
        </w:rPr>
        <w:t>both</w:t>
      </w:r>
      <w:r w:rsidR="00B912C3" w:rsidRPr="00B912C3">
        <w:rPr>
          <w:rFonts w:ascii="Calibri" w:eastAsia="Calibri" w:hAnsi="Calibri" w:cs="Times New Roman"/>
          <w:sz w:val="22"/>
        </w:rPr>
        <w:t xml:space="preserve"> Scotland and England</w:t>
      </w:r>
      <w:r w:rsidR="006B6EBF">
        <w:rPr>
          <w:rFonts w:ascii="Calibri" w:eastAsia="Calibri" w:hAnsi="Calibri" w:cs="Times New Roman"/>
          <w:sz w:val="22"/>
        </w:rPr>
        <w:t>. It is not a requirement of tendering that you have coverage in both areas.</w:t>
      </w:r>
    </w:p>
    <w:p w14:paraId="35171B85" w14:textId="77777777" w:rsidR="00B912C3" w:rsidRPr="00B912C3" w:rsidRDefault="00B912C3" w:rsidP="00B912C3">
      <w:pPr>
        <w:spacing w:after="160" w:line="259" w:lineRule="auto"/>
        <w:rPr>
          <w:rFonts w:ascii="Calibri" w:eastAsia="Calibri" w:hAnsi="Calibri" w:cs="Times New Roman"/>
          <w:sz w:val="22"/>
        </w:rPr>
      </w:pPr>
      <w:r w:rsidRPr="00B912C3">
        <w:rPr>
          <w:rFonts w:ascii="Calibri" w:eastAsia="Calibri" w:hAnsi="Calibri" w:cs="Times New Roman"/>
          <w:sz w:val="22"/>
        </w:rPr>
        <w:t>The range and type of plant within scope has been categorised into the following areas;</w:t>
      </w:r>
    </w:p>
    <w:p w14:paraId="52879A14" w14:textId="77777777" w:rsidR="00B912C3" w:rsidRPr="00B912C3" w:rsidRDefault="00B912C3" w:rsidP="00B912C3">
      <w:pPr>
        <w:numPr>
          <w:ilvl w:val="0"/>
          <w:numId w:val="39"/>
        </w:numPr>
        <w:spacing w:after="160" w:line="259" w:lineRule="auto"/>
        <w:contextualSpacing/>
        <w:rPr>
          <w:rFonts w:ascii="Calibri" w:eastAsia="Calibri" w:hAnsi="Calibri" w:cs="Times New Roman"/>
          <w:sz w:val="22"/>
        </w:rPr>
      </w:pPr>
      <w:r w:rsidRPr="00B912C3">
        <w:rPr>
          <w:rFonts w:ascii="Calibri" w:eastAsia="Calibri" w:hAnsi="Calibri" w:cs="Times New Roman"/>
          <w:b/>
          <w:bCs/>
          <w:sz w:val="22"/>
        </w:rPr>
        <w:t>Small Plant</w:t>
      </w:r>
      <w:r w:rsidRPr="00B912C3">
        <w:rPr>
          <w:rFonts w:ascii="Calibri" w:eastAsia="Calibri" w:hAnsi="Calibri" w:cs="Times New Roman"/>
          <w:sz w:val="22"/>
        </w:rPr>
        <w:t xml:space="preserve"> – compressors, pumps, powered tools</w:t>
      </w:r>
    </w:p>
    <w:p w14:paraId="372EC629" w14:textId="77777777" w:rsidR="00B912C3" w:rsidRPr="00B912C3" w:rsidRDefault="00B912C3" w:rsidP="00B912C3">
      <w:pPr>
        <w:numPr>
          <w:ilvl w:val="0"/>
          <w:numId w:val="39"/>
        </w:numPr>
        <w:spacing w:after="160" w:line="259" w:lineRule="auto"/>
        <w:contextualSpacing/>
        <w:rPr>
          <w:rFonts w:ascii="Calibri" w:eastAsia="Calibri" w:hAnsi="Calibri" w:cs="Times New Roman"/>
          <w:sz w:val="22"/>
        </w:rPr>
      </w:pPr>
      <w:r w:rsidRPr="00B912C3">
        <w:rPr>
          <w:rFonts w:ascii="Calibri" w:eastAsia="Calibri" w:hAnsi="Calibri" w:cs="Times New Roman"/>
          <w:b/>
          <w:bCs/>
          <w:sz w:val="22"/>
        </w:rPr>
        <w:t>Non-Mechanical</w:t>
      </w:r>
      <w:r w:rsidRPr="00B912C3">
        <w:rPr>
          <w:rFonts w:ascii="Calibri" w:eastAsia="Calibri" w:hAnsi="Calibri" w:cs="Times New Roman"/>
          <w:sz w:val="22"/>
        </w:rPr>
        <w:t xml:space="preserve"> – site fencing, safety barriers, road safety equipment, trenching &amp; shoring</w:t>
      </w:r>
    </w:p>
    <w:p w14:paraId="1874E505" w14:textId="7A06629B" w:rsidR="00B912C3" w:rsidRDefault="00B912C3" w:rsidP="00B912C3">
      <w:pPr>
        <w:numPr>
          <w:ilvl w:val="0"/>
          <w:numId w:val="39"/>
        </w:numPr>
        <w:spacing w:after="160" w:line="259" w:lineRule="auto"/>
        <w:contextualSpacing/>
        <w:rPr>
          <w:rFonts w:ascii="Calibri" w:eastAsia="Calibri" w:hAnsi="Calibri" w:cs="Times New Roman"/>
          <w:sz w:val="22"/>
        </w:rPr>
      </w:pPr>
      <w:r w:rsidRPr="00B912C3">
        <w:rPr>
          <w:rFonts w:ascii="Calibri" w:eastAsia="Calibri" w:hAnsi="Calibri" w:cs="Times New Roman"/>
          <w:b/>
          <w:bCs/>
          <w:sz w:val="22"/>
        </w:rPr>
        <w:t>Heavy Plant</w:t>
      </w:r>
      <w:r w:rsidRPr="00B912C3">
        <w:rPr>
          <w:rFonts w:ascii="Calibri" w:eastAsia="Calibri" w:hAnsi="Calibri" w:cs="Times New Roman"/>
          <w:sz w:val="22"/>
        </w:rPr>
        <w:t xml:space="preserve"> – dumpers, excavators, material handling equipment, rollers, trailers</w:t>
      </w:r>
    </w:p>
    <w:p w14:paraId="6201CE98" w14:textId="7E294257" w:rsidR="00C03ECB" w:rsidRDefault="00C03ECB" w:rsidP="00B912C3">
      <w:pPr>
        <w:numPr>
          <w:ilvl w:val="0"/>
          <w:numId w:val="39"/>
        </w:numPr>
        <w:spacing w:after="160" w:line="259" w:lineRule="auto"/>
        <w:contextualSpacing/>
        <w:rPr>
          <w:rFonts w:ascii="Calibri" w:eastAsia="Calibri" w:hAnsi="Calibri" w:cs="Times New Roman"/>
          <w:sz w:val="22"/>
        </w:rPr>
      </w:pPr>
      <w:r>
        <w:rPr>
          <w:rFonts w:ascii="Calibri" w:eastAsia="Calibri" w:hAnsi="Calibri" w:cs="Times New Roman"/>
          <w:b/>
          <w:bCs/>
          <w:sz w:val="22"/>
        </w:rPr>
        <w:t xml:space="preserve">Material Handling </w:t>
      </w:r>
      <w:r w:rsidRPr="00C03ECB">
        <w:rPr>
          <w:rFonts w:ascii="Calibri" w:eastAsia="Calibri" w:hAnsi="Calibri" w:cs="Times New Roman"/>
          <w:sz w:val="22"/>
        </w:rPr>
        <w:t>-</w:t>
      </w:r>
      <w:r>
        <w:rPr>
          <w:rFonts w:ascii="Calibri" w:eastAsia="Calibri" w:hAnsi="Calibri" w:cs="Times New Roman"/>
          <w:sz w:val="22"/>
        </w:rPr>
        <w:t xml:space="preserve"> </w:t>
      </w:r>
      <w:r w:rsidR="00F40387">
        <w:rPr>
          <w:rFonts w:ascii="Calibri" w:eastAsia="Calibri" w:hAnsi="Calibri" w:cs="Times New Roman"/>
          <w:sz w:val="22"/>
        </w:rPr>
        <w:t>Forklifts and associated equipment</w:t>
      </w:r>
    </w:p>
    <w:p w14:paraId="6EE0074F" w14:textId="0C874409" w:rsidR="00C03ECB" w:rsidRPr="00B912C3" w:rsidRDefault="00C03ECB" w:rsidP="00B912C3">
      <w:pPr>
        <w:numPr>
          <w:ilvl w:val="0"/>
          <w:numId w:val="39"/>
        </w:numPr>
        <w:spacing w:after="160" w:line="259" w:lineRule="auto"/>
        <w:contextualSpacing/>
        <w:rPr>
          <w:rFonts w:ascii="Calibri" w:eastAsia="Calibri" w:hAnsi="Calibri" w:cs="Times New Roman"/>
          <w:sz w:val="22"/>
        </w:rPr>
      </w:pPr>
      <w:r>
        <w:rPr>
          <w:rFonts w:ascii="Calibri" w:eastAsia="Calibri" w:hAnsi="Calibri" w:cs="Times New Roman"/>
          <w:b/>
          <w:bCs/>
          <w:sz w:val="22"/>
        </w:rPr>
        <w:t>Trenching &amp; Shoring</w:t>
      </w:r>
      <w:r w:rsidR="00F40387">
        <w:rPr>
          <w:rFonts w:ascii="Calibri" w:eastAsia="Calibri" w:hAnsi="Calibri" w:cs="Times New Roman"/>
          <w:b/>
          <w:bCs/>
          <w:sz w:val="22"/>
        </w:rPr>
        <w:t xml:space="preserve"> </w:t>
      </w:r>
      <w:r w:rsidR="00F40387" w:rsidRPr="00F40387">
        <w:rPr>
          <w:rFonts w:ascii="Calibri" w:eastAsia="Calibri" w:hAnsi="Calibri" w:cs="Times New Roman"/>
          <w:sz w:val="22"/>
        </w:rPr>
        <w:t>- as described</w:t>
      </w:r>
    </w:p>
    <w:p w14:paraId="5782A74A" w14:textId="77777777" w:rsidR="00B912C3" w:rsidRPr="00B912C3" w:rsidRDefault="00B912C3" w:rsidP="00B912C3">
      <w:pPr>
        <w:numPr>
          <w:ilvl w:val="0"/>
          <w:numId w:val="39"/>
        </w:numPr>
        <w:spacing w:after="160" w:line="259" w:lineRule="auto"/>
        <w:contextualSpacing/>
        <w:rPr>
          <w:rFonts w:ascii="Calibri" w:eastAsia="Calibri" w:hAnsi="Calibri" w:cs="Times New Roman"/>
          <w:sz w:val="22"/>
        </w:rPr>
      </w:pPr>
      <w:r w:rsidRPr="00B912C3">
        <w:rPr>
          <w:rFonts w:ascii="Calibri" w:eastAsia="Calibri" w:hAnsi="Calibri" w:cs="Times New Roman"/>
          <w:b/>
          <w:bCs/>
          <w:sz w:val="22"/>
        </w:rPr>
        <w:t>Powered Access</w:t>
      </w:r>
      <w:r w:rsidRPr="00B912C3">
        <w:rPr>
          <w:rFonts w:ascii="Calibri" w:eastAsia="Calibri" w:hAnsi="Calibri" w:cs="Times New Roman"/>
          <w:sz w:val="22"/>
        </w:rPr>
        <w:t xml:space="preserve"> – scissor lifts, boom lifts, cherry pickers</w:t>
      </w:r>
    </w:p>
    <w:p w14:paraId="4A589DBF" w14:textId="75ADD9B4" w:rsidR="00B912C3" w:rsidRDefault="00B912C3" w:rsidP="00B912C3">
      <w:pPr>
        <w:numPr>
          <w:ilvl w:val="0"/>
          <w:numId w:val="39"/>
        </w:numPr>
        <w:spacing w:after="160" w:line="259" w:lineRule="auto"/>
        <w:contextualSpacing/>
        <w:rPr>
          <w:rFonts w:ascii="Calibri" w:eastAsia="Calibri" w:hAnsi="Calibri" w:cs="Times New Roman"/>
          <w:sz w:val="22"/>
        </w:rPr>
      </w:pPr>
      <w:r w:rsidRPr="00B912C3">
        <w:rPr>
          <w:rFonts w:ascii="Calibri" w:eastAsia="Calibri" w:hAnsi="Calibri" w:cs="Times New Roman"/>
          <w:b/>
          <w:bCs/>
          <w:sz w:val="22"/>
        </w:rPr>
        <w:t>Welfare and Site Accommodation</w:t>
      </w:r>
      <w:r w:rsidRPr="00B912C3">
        <w:rPr>
          <w:rFonts w:ascii="Calibri" w:eastAsia="Calibri" w:hAnsi="Calibri" w:cs="Times New Roman"/>
          <w:sz w:val="22"/>
        </w:rPr>
        <w:t xml:space="preserve"> – welfare units, site offices, canteens, dry rooms, toilets, shower units, storage units including all furniture and internet access</w:t>
      </w:r>
    </w:p>
    <w:p w14:paraId="452D117A" w14:textId="77777777" w:rsidR="006B6EBF" w:rsidRDefault="006B6EBF" w:rsidP="006B6EBF">
      <w:pPr>
        <w:spacing w:after="160" w:line="259" w:lineRule="auto"/>
        <w:ind w:left="720"/>
        <w:contextualSpacing/>
        <w:rPr>
          <w:rFonts w:ascii="Calibri" w:eastAsia="Calibri" w:hAnsi="Calibri" w:cs="Times New Roman"/>
          <w:sz w:val="22"/>
        </w:rPr>
      </w:pPr>
    </w:p>
    <w:p w14:paraId="44A87663" w14:textId="77777777" w:rsidR="00B912C3" w:rsidRPr="00B912C3" w:rsidRDefault="00B912C3" w:rsidP="00B912C3">
      <w:pPr>
        <w:spacing w:after="160" w:line="259" w:lineRule="auto"/>
        <w:rPr>
          <w:rFonts w:ascii="Calibri" w:eastAsia="Calibri" w:hAnsi="Calibri" w:cs="Times New Roman"/>
          <w:sz w:val="22"/>
        </w:rPr>
      </w:pPr>
      <w:r w:rsidRPr="00B912C3">
        <w:rPr>
          <w:rFonts w:ascii="Calibri" w:eastAsia="Calibri" w:hAnsi="Calibri" w:cs="Times New Roman"/>
          <w:sz w:val="22"/>
        </w:rPr>
        <w:t>For the avoidance of doubt, the following items are not within the scope of this exercise;</w:t>
      </w:r>
    </w:p>
    <w:p w14:paraId="0DD2912E" w14:textId="77777777" w:rsidR="00B912C3" w:rsidRPr="00B912C3" w:rsidRDefault="00B912C3" w:rsidP="00B912C3">
      <w:pPr>
        <w:numPr>
          <w:ilvl w:val="0"/>
          <w:numId w:val="40"/>
        </w:numPr>
        <w:spacing w:after="160" w:line="259" w:lineRule="auto"/>
        <w:contextualSpacing/>
        <w:rPr>
          <w:rFonts w:ascii="Calibri" w:eastAsia="Calibri" w:hAnsi="Calibri" w:cs="Times New Roman"/>
          <w:sz w:val="22"/>
        </w:rPr>
      </w:pPr>
      <w:r w:rsidRPr="00B912C3">
        <w:rPr>
          <w:rFonts w:ascii="Calibri" w:eastAsia="Calibri" w:hAnsi="Calibri" w:cs="Times New Roman"/>
          <w:sz w:val="22"/>
        </w:rPr>
        <w:t>Purchase of Plant</w:t>
      </w:r>
    </w:p>
    <w:p w14:paraId="621843B0" w14:textId="77777777" w:rsidR="00B912C3" w:rsidRPr="00B912C3" w:rsidRDefault="00B912C3" w:rsidP="00B912C3">
      <w:pPr>
        <w:numPr>
          <w:ilvl w:val="0"/>
          <w:numId w:val="40"/>
        </w:numPr>
        <w:spacing w:after="160" w:line="259" w:lineRule="auto"/>
        <w:contextualSpacing/>
        <w:rPr>
          <w:rFonts w:ascii="Calibri" w:eastAsia="Calibri" w:hAnsi="Calibri" w:cs="Times New Roman"/>
          <w:sz w:val="22"/>
        </w:rPr>
      </w:pPr>
      <w:r w:rsidRPr="00B912C3">
        <w:rPr>
          <w:rFonts w:ascii="Calibri" w:eastAsia="Calibri" w:hAnsi="Calibri" w:cs="Times New Roman"/>
          <w:sz w:val="22"/>
        </w:rPr>
        <w:t>Operated Plant Hire</w:t>
      </w:r>
    </w:p>
    <w:p w14:paraId="57E996B2" w14:textId="77777777" w:rsidR="00B912C3" w:rsidRPr="00B912C3" w:rsidRDefault="00B912C3" w:rsidP="00B912C3">
      <w:pPr>
        <w:numPr>
          <w:ilvl w:val="0"/>
          <w:numId w:val="40"/>
        </w:numPr>
        <w:spacing w:after="160" w:line="259" w:lineRule="auto"/>
        <w:contextualSpacing/>
        <w:rPr>
          <w:rFonts w:ascii="Calibri" w:eastAsia="Calibri" w:hAnsi="Calibri" w:cs="Times New Roman"/>
          <w:sz w:val="22"/>
        </w:rPr>
      </w:pPr>
      <w:r w:rsidRPr="00B912C3">
        <w:rPr>
          <w:rFonts w:ascii="Calibri" w:eastAsia="Calibri" w:hAnsi="Calibri" w:cs="Times New Roman"/>
          <w:sz w:val="22"/>
        </w:rPr>
        <w:t>Scaffolding</w:t>
      </w:r>
    </w:p>
    <w:p w14:paraId="374709C0" w14:textId="160F3215" w:rsidR="00B912C3" w:rsidRDefault="00B912C3" w:rsidP="00B912C3">
      <w:pPr>
        <w:numPr>
          <w:ilvl w:val="0"/>
          <w:numId w:val="40"/>
        </w:numPr>
        <w:spacing w:after="160" w:line="259" w:lineRule="auto"/>
        <w:contextualSpacing/>
        <w:rPr>
          <w:rFonts w:ascii="Calibri" w:eastAsia="Calibri" w:hAnsi="Calibri" w:cs="Times New Roman"/>
          <w:sz w:val="22"/>
        </w:rPr>
      </w:pPr>
      <w:r w:rsidRPr="00B912C3">
        <w:rPr>
          <w:rFonts w:ascii="Calibri" w:eastAsia="Calibri" w:hAnsi="Calibri" w:cs="Times New Roman"/>
          <w:sz w:val="22"/>
        </w:rPr>
        <w:t>Skip hire / general waste management (other than is necessary for operation of welfare / site accommodation)</w:t>
      </w:r>
    </w:p>
    <w:p w14:paraId="6000FC49" w14:textId="1F76AC3E" w:rsidR="0019798D" w:rsidRDefault="0019798D" w:rsidP="00B912C3">
      <w:pPr>
        <w:numPr>
          <w:ilvl w:val="0"/>
          <w:numId w:val="40"/>
        </w:numPr>
        <w:spacing w:after="160" w:line="259" w:lineRule="auto"/>
        <w:contextualSpacing/>
        <w:rPr>
          <w:rFonts w:ascii="Calibri" w:eastAsia="Calibri" w:hAnsi="Calibri" w:cs="Times New Roman"/>
          <w:sz w:val="22"/>
        </w:rPr>
      </w:pPr>
      <w:r>
        <w:rPr>
          <w:rFonts w:ascii="Calibri" w:eastAsia="Calibri" w:hAnsi="Calibri" w:cs="Times New Roman"/>
          <w:sz w:val="22"/>
        </w:rPr>
        <w:t>Trackway</w:t>
      </w:r>
    </w:p>
    <w:p w14:paraId="5B7B29BB" w14:textId="77777777" w:rsidR="00825668" w:rsidRDefault="00825668" w:rsidP="00825668">
      <w:pPr>
        <w:pStyle w:val="Heading2"/>
        <w:rPr>
          <w:caps w:val="0"/>
        </w:rPr>
      </w:pPr>
      <w:bookmarkStart w:id="5" w:name="_Toc114039853"/>
      <w:proofErr w:type="spellStart"/>
      <w:r>
        <w:rPr>
          <w:caps w:val="0"/>
        </w:rPr>
        <w:t>Lotting</w:t>
      </w:r>
      <w:proofErr w:type="spellEnd"/>
      <w:r>
        <w:rPr>
          <w:caps w:val="0"/>
        </w:rPr>
        <w:t xml:space="preserve"> Strategy</w:t>
      </w:r>
      <w:bookmarkEnd w:id="5"/>
      <w:r>
        <w:rPr>
          <w:caps w:val="0"/>
        </w:rPr>
        <w:t xml:space="preserve"> </w:t>
      </w:r>
    </w:p>
    <w:p w14:paraId="1EFCE3DF" w14:textId="4F211940" w:rsidR="00825668" w:rsidRPr="001D2632" w:rsidRDefault="00825668" w:rsidP="00825668">
      <w:pPr>
        <w:spacing w:after="160" w:line="259" w:lineRule="auto"/>
        <w:rPr>
          <w:rFonts w:ascii="Calibri" w:eastAsia="Calibri" w:hAnsi="Calibri" w:cs="Times New Roman"/>
          <w:sz w:val="22"/>
        </w:rPr>
      </w:pPr>
      <w:r>
        <w:rPr>
          <w:rFonts w:ascii="Calibri" w:eastAsia="Calibri" w:hAnsi="Calibri" w:cs="Times New Roman"/>
          <w:sz w:val="22"/>
        </w:rPr>
        <w:t xml:space="preserve">SSE would like to encourage the participation of small and medium enterprises in this exercise. </w:t>
      </w:r>
      <w:r w:rsidRPr="001D2632">
        <w:rPr>
          <w:rFonts w:ascii="Calibri" w:eastAsia="Calibri" w:hAnsi="Calibri" w:cs="Times New Roman"/>
          <w:sz w:val="22"/>
        </w:rPr>
        <w:t>In order to make the contract as accessible</w:t>
      </w:r>
      <w:r>
        <w:rPr>
          <w:rFonts w:ascii="Calibri" w:eastAsia="Calibri" w:hAnsi="Calibri" w:cs="Times New Roman"/>
          <w:sz w:val="22"/>
        </w:rPr>
        <w:t xml:space="preserve"> as possible</w:t>
      </w:r>
      <w:r w:rsidRPr="001D2632">
        <w:rPr>
          <w:rFonts w:ascii="Calibri" w:eastAsia="Calibri" w:hAnsi="Calibri" w:cs="Times New Roman"/>
          <w:sz w:val="22"/>
        </w:rPr>
        <w:t xml:space="preserve"> to as wide a range of potential suppliers, and acknowledging SSE’s very broad operational area, it is proposed that the Framework will be split into </w:t>
      </w:r>
      <w:r>
        <w:rPr>
          <w:rFonts w:ascii="Calibri" w:eastAsia="Calibri" w:hAnsi="Calibri" w:cs="Times New Roman"/>
          <w:sz w:val="22"/>
        </w:rPr>
        <w:t>two regions each with nine</w:t>
      </w:r>
      <w:r w:rsidRPr="001D2632">
        <w:rPr>
          <w:rFonts w:ascii="Calibri" w:eastAsia="Calibri" w:hAnsi="Calibri" w:cs="Times New Roman"/>
          <w:sz w:val="22"/>
        </w:rPr>
        <w:t xml:space="preserve"> </w:t>
      </w:r>
      <w:r>
        <w:rPr>
          <w:rFonts w:ascii="Calibri" w:eastAsia="Calibri" w:hAnsi="Calibri" w:cs="Times New Roman"/>
          <w:sz w:val="22"/>
        </w:rPr>
        <w:t>lots</w:t>
      </w:r>
      <w:r w:rsidR="00AB1434">
        <w:rPr>
          <w:rFonts w:ascii="Calibri" w:eastAsia="Calibri" w:hAnsi="Calibri" w:cs="Times New Roman"/>
          <w:sz w:val="22"/>
        </w:rPr>
        <w:t xml:space="preserve"> each</w:t>
      </w:r>
      <w:r>
        <w:rPr>
          <w:rFonts w:ascii="Calibri" w:eastAsia="Calibri" w:hAnsi="Calibri" w:cs="Times New Roman"/>
          <w:sz w:val="22"/>
        </w:rPr>
        <w:t xml:space="preserve"> </w:t>
      </w:r>
      <w:r w:rsidRPr="001D2632">
        <w:rPr>
          <w:rFonts w:ascii="Calibri" w:eastAsia="Calibri" w:hAnsi="Calibri" w:cs="Times New Roman"/>
          <w:sz w:val="22"/>
        </w:rPr>
        <w:t>as illustrated below;</w:t>
      </w:r>
    </w:p>
    <w:p w14:paraId="66BEB2EF" w14:textId="77777777" w:rsidR="00825668" w:rsidRPr="00014BEF" w:rsidRDefault="00825668" w:rsidP="00825668">
      <w:pPr>
        <w:numPr>
          <w:ilvl w:val="0"/>
          <w:numId w:val="42"/>
        </w:numPr>
        <w:spacing w:after="160" w:line="259" w:lineRule="auto"/>
        <w:contextualSpacing/>
        <w:rPr>
          <w:rFonts w:ascii="Calibri" w:eastAsia="Calibri" w:hAnsi="Calibri" w:cs="Times New Roman"/>
          <w:b/>
          <w:bCs/>
          <w:sz w:val="22"/>
        </w:rPr>
      </w:pPr>
      <w:r w:rsidRPr="00014BEF">
        <w:rPr>
          <w:rFonts w:ascii="Calibri" w:eastAsia="Calibri" w:hAnsi="Calibri" w:cs="Times New Roman"/>
          <w:b/>
          <w:bCs/>
          <w:sz w:val="22"/>
        </w:rPr>
        <w:t>Scotland</w:t>
      </w:r>
    </w:p>
    <w:p w14:paraId="3CE35B42"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Lot 1 - </w:t>
      </w:r>
      <w:r w:rsidRPr="001D2632">
        <w:rPr>
          <w:rFonts w:ascii="Calibri" w:eastAsia="Calibri" w:hAnsi="Calibri" w:cs="Times New Roman"/>
          <w:sz w:val="22"/>
        </w:rPr>
        <w:t>Small Plant</w:t>
      </w:r>
    </w:p>
    <w:p w14:paraId="7930C40C"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2 -</w:t>
      </w:r>
      <w:r w:rsidRPr="001D2632">
        <w:rPr>
          <w:rFonts w:ascii="Calibri" w:eastAsia="Calibri" w:hAnsi="Calibri" w:cs="Times New Roman"/>
          <w:sz w:val="22"/>
        </w:rPr>
        <w:t>Non-Mechanical</w:t>
      </w:r>
    </w:p>
    <w:p w14:paraId="5EDDEEBA"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3 -</w:t>
      </w:r>
      <w:r w:rsidRPr="001D2632">
        <w:rPr>
          <w:rFonts w:ascii="Calibri" w:eastAsia="Calibri" w:hAnsi="Calibri" w:cs="Times New Roman"/>
          <w:sz w:val="22"/>
        </w:rPr>
        <w:t>Heavy Plant</w:t>
      </w:r>
    </w:p>
    <w:p w14:paraId="031C44D8"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lastRenderedPageBreak/>
        <w:t>Lot 4 -Material Handling</w:t>
      </w:r>
    </w:p>
    <w:p w14:paraId="6E89BBD4"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5 – Trenching &amp; Shoring</w:t>
      </w:r>
    </w:p>
    <w:p w14:paraId="34F7980C"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6 -</w:t>
      </w:r>
      <w:r w:rsidRPr="00BA1227">
        <w:rPr>
          <w:rFonts w:ascii="Calibri" w:eastAsia="Calibri" w:hAnsi="Calibri" w:cs="Times New Roman"/>
          <w:sz w:val="22"/>
        </w:rPr>
        <w:t xml:space="preserve"> </w:t>
      </w:r>
      <w:r>
        <w:rPr>
          <w:rFonts w:ascii="Calibri" w:eastAsia="Calibri" w:hAnsi="Calibri" w:cs="Times New Roman"/>
          <w:sz w:val="22"/>
        </w:rPr>
        <w:t>Powered Access</w:t>
      </w:r>
    </w:p>
    <w:p w14:paraId="1990E1A6"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Lot 7 - </w:t>
      </w:r>
      <w:r w:rsidRPr="001D2632">
        <w:rPr>
          <w:rFonts w:ascii="Calibri" w:eastAsia="Calibri" w:hAnsi="Calibri" w:cs="Times New Roman"/>
          <w:sz w:val="22"/>
        </w:rPr>
        <w:t>Welfare / Site Accommodation</w:t>
      </w:r>
    </w:p>
    <w:p w14:paraId="662D5640"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8 -</w:t>
      </w:r>
      <w:r w:rsidRPr="00BA1227">
        <w:rPr>
          <w:rFonts w:ascii="Calibri" w:eastAsia="Calibri" w:hAnsi="Calibri" w:cs="Times New Roman"/>
          <w:sz w:val="22"/>
        </w:rPr>
        <w:t xml:space="preserve"> </w:t>
      </w:r>
      <w:r>
        <w:rPr>
          <w:rFonts w:ascii="Calibri" w:eastAsia="Calibri" w:hAnsi="Calibri" w:cs="Times New Roman"/>
          <w:sz w:val="22"/>
        </w:rPr>
        <w:t>Ad-hoc Plant Hire</w:t>
      </w:r>
    </w:p>
    <w:p w14:paraId="7452B0E2"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9 - Sustainable Solutions</w:t>
      </w:r>
    </w:p>
    <w:p w14:paraId="2358D3ED" w14:textId="77777777" w:rsidR="00825668" w:rsidRPr="00014BEF" w:rsidRDefault="00825668" w:rsidP="00825668">
      <w:pPr>
        <w:numPr>
          <w:ilvl w:val="0"/>
          <w:numId w:val="42"/>
        </w:numPr>
        <w:spacing w:before="240" w:after="160" w:line="259" w:lineRule="auto"/>
        <w:contextualSpacing/>
        <w:rPr>
          <w:rFonts w:ascii="Calibri" w:eastAsia="Calibri" w:hAnsi="Calibri" w:cs="Times New Roman"/>
          <w:b/>
          <w:bCs/>
          <w:sz w:val="22"/>
        </w:rPr>
      </w:pPr>
      <w:r w:rsidRPr="00014BEF">
        <w:rPr>
          <w:rFonts w:ascii="Calibri" w:eastAsia="Calibri" w:hAnsi="Calibri" w:cs="Times New Roman"/>
          <w:b/>
          <w:bCs/>
          <w:sz w:val="22"/>
        </w:rPr>
        <w:t>England</w:t>
      </w:r>
    </w:p>
    <w:p w14:paraId="21C6EE76"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Lot 1 - </w:t>
      </w:r>
      <w:r w:rsidRPr="001D2632">
        <w:rPr>
          <w:rFonts w:ascii="Calibri" w:eastAsia="Calibri" w:hAnsi="Calibri" w:cs="Times New Roman"/>
          <w:sz w:val="22"/>
        </w:rPr>
        <w:t>Small Plant</w:t>
      </w:r>
    </w:p>
    <w:p w14:paraId="67B6E3A8"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2 -</w:t>
      </w:r>
      <w:r w:rsidRPr="001D2632">
        <w:rPr>
          <w:rFonts w:ascii="Calibri" w:eastAsia="Calibri" w:hAnsi="Calibri" w:cs="Times New Roman"/>
          <w:sz w:val="22"/>
        </w:rPr>
        <w:t>Non-Mechanical</w:t>
      </w:r>
    </w:p>
    <w:p w14:paraId="6E48861C"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3 -</w:t>
      </w:r>
      <w:r w:rsidRPr="001D2632">
        <w:rPr>
          <w:rFonts w:ascii="Calibri" w:eastAsia="Calibri" w:hAnsi="Calibri" w:cs="Times New Roman"/>
          <w:sz w:val="22"/>
        </w:rPr>
        <w:t>Heavy Plant</w:t>
      </w:r>
    </w:p>
    <w:p w14:paraId="6F4DD775"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4 -Material Handling</w:t>
      </w:r>
    </w:p>
    <w:p w14:paraId="184F83F0"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5 – Trenching &amp; Shoring</w:t>
      </w:r>
    </w:p>
    <w:p w14:paraId="3D855F56"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6 -</w:t>
      </w:r>
      <w:r w:rsidRPr="00BA1227">
        <w:rPr>
          <w:rFonts w:ascii="Calibri" w:eastAsia="Calibri" w:hAnsi="Calibri" w:cs="Times New Roman"/>
          <w:sz w:val="22"/>
        </w:rPr>
        <w:t xml:space="preserve"> </w:t>
      </w:r>
      <w:r>
        <w:rPr>
          <w:rFonts w:ascii="Calibri" w:eastAsia="Calibri" w:hAnsi="Calibri" w:cs="Times New Roman"/>
          <w:sz w:val="22"/>
        </w:rPr>
        <w:t>Powered Access</w:t>
      </w:r>
    </w:p>
    <w:p w14:paraId="40A73538"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 xml:space="preserve">Lot 7 - </w:t>
      </w:r>
      <w:r w:rsidRPr="001D2632">
        <w:rPr>
          <w:rFonts w:ascii="Calibri" w:eastAsia="Calibri" w:hAnsi="Calibri" w:cs="Times New Roman"/>
          <w:sz w:val="22"/>
        </w:rPr>
        <w:t>Welfare / Site Accommodation</w:t>
      </w:r>
    </w:p>
    <w:p w14:paraId="69B16A0D" w14:textId="77777777" w:rsidR="00825668"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8 -</w:t>
      </w:r>
      <w:r w:rsidRPr="00BA1227">
        <w:rPr>
          <w:rFonts w:ascii="Calibri" w:eastAsia="Calibri" w:hAnsi="Calibri" w:cs="Times New Roman"/>
          <w:sz w:val="22"/>
        </w:rPr>
        <w:t xml:space="preserve"> </w:t>
      </w:r>
      <w:r>
        <w:rPr>
          <w:rFonts w:ascii="Calibri" w:eastAsia="Calibri" w:hAnsi="Calibri" w:cs="Times New Roman"/>
          <w:sz w:val="22"/>
        </w:rPr>
        <w:t>Ad-hoc Plant Hire</w:t>
      </w:r>
    </w:p>
    <w:p w14:paraId="563E6437" w14:textId="77777777" w:rsidR="00825668" w:rsidRPr="001D2632" w:rsidRDefault="00825668" w:rsidP="00825668">
      <w:pPr>
        <w:numPr>
          <w:ilvl w:val="1"/>
          <w:numId w:val="42"/>
        </w:numPr>
        <w:spacing w:after="160" w:line="259" w:lineRule="auto"/>
        <w:contextualSpacing/>
        <w:rPr>
          <w:rFonts w:ascii="Calibri" w:eastAsia="Calibri" w:hAnsi="Calibri" w:cs="Times New Roman"/>
          <w:sz w:val="22"/>
        </w:rPr>
      </w:pPr>
      <w:r>
        <w:rPr>
          <w:rFonts w:ascii="Calibri" w:eastAsia="Calibri" w:hAnsi="Calibri" w:cs="Times New Roman"/>
          <w:sz w:val="22"/>
        </w:rPr>
        <w:t>Lot 9 - Sustainable Solutions</w:t>
      </w:r>
    </w:p>
    <w:p w14:paraId="3297769C" w14:textId="77777777" w:rsidR="00825668" w:rsidRDefault="00825668" w:rsidP="00825668">
      <w:pPr>
        <w:spacing w:after="160" w:line="259" w:lineRule="auto"/>
        <w:rPr>
          <w:rFonts w:ascii="Calibri" w:eastAsia="Calibri" w:hAnsi="Calibri" w:cs="Times New Roman"/>
          <w:sz w:val="22"/>
        </w:rPr>
      </w:pPr>
    </w:p>
    <w:p w14:paraId="1714E0DB" w14:textId="6402887C" w:rsidR="007D4F24" w:rsidRPr="001D2632" w:rsidRDefault="00825668" w:rsidP="007D4F24">
      <w:pPr>
        <w:spacing w:after="160" w:line="259" w:lineRule="auto"/>
        <w:rPr>
          <w:rFonts w:ascii="Calibri" w:eastAsia="Calibri" w:hAnsi="Calibri" w:cs="Times New Roman"/>
          <w:sz w:val="22"/>
        </w:rPr>
      </w:pPr>
      <w:r>
        <w:rPr>
          <w:rFonts w:ascii="Calibri" w:eastAsia="Calibri" w:hAnsi="Calibri" w:cs="Times New Roman"/>
          <w:sz w:val="22"/>
        </w:rPr>
        <w:t>Any supplier submitting a</w:t>
      </w:r>
      <w:r w:rsidRPr="001D2632">
        <w:rPr>
          <w:rFonts w:ascii="Calibri" w:eastAsia="Calibri" w:hAnsi="Calibri" w:cs="Times New Roman"/>
          <w:sz w:val="22"/>
        </w:rPr>
        <w:t xml:space="preserve"> tender will be able to decide </w:t>
      </w:r>
      <w:r>
        <w:rPr>
          <w:rFonts w:ascii="Calibri" w:eastAsia="Calibri" w:hAnsi="Calibri" w:cs="Times New Roman"/>
          <w:sz w:val="22"/>
        </w:rPr>
        <w:t xml:space="preserve">which lot they wish to bid for and </w:t>
      </w:r>
      <w:r w:rsidR="007D4F24">
        <w:rPr>
          <w:rFonts w:ascii="Calibri" w:eastAsia="Calibri" w:hAnsi="Calibri" w:cs="Times New Roman"/>
          <w:sz w:val="22"/>
        </w:rPr>
        <w:t>for</w:t>
      </w:r>
      <w:r>
        <w:rPr>
          <w:rFonts w:ascii="Calibri" w:eastAsia="Calibri" w:hAnsi="Calibri" w:cs="Times New Roman"/>
          <w:sz w:val="22"/>
        </w:rPr>
        <w:t xml:space="preserve"> which region (England and/ or Scotland). </w:t>
      </w:r>
      <w:r w:rsidR="007D4F24">
        <w:rPr>
          <w:rFonts w:ascii="Calibri" w:eastAsia="Calibri" w:hAnsi="Calibri" w:cs="Times New Roman"/>
          <w:sz w:val="22"/>
        </w:rPr>
        <w:t>Suppliers may bid for one or both regions.</w:t>
      </w:r>
      <w:r w:rsidR="007D4F24" w:rsidRPr="007D4F24">
        <w:rPr>
          <w:rFonts w:ascii="Calibri" w:eastAsia="Calibri" w:hAnsi="Calibri" w:cs="Times New Roman"/>
          <w:sz w:val="22"/>
        </w:rPr>
        <w:t xml:space="preserve"> </w:t>
      </w:r>
      <w:r w:rsidR="007D4F24" w:rsidRPr="001D2632">
        <w:rPr>
          <w:rFonts w:ascii="Calibri" w:eastAsia="Calibri" w:hAnsi="Calibri" w:cs="Times New Roman"/>
          <w:sz w:val="22"/>
        </w:rPr>
        <w:t xml:space="preserve">SSE needs to ensure </w:t>
      </w:r>
      <w:r w:rsidR="007D4F24">
        <w:rPr>
          <w:rFonts w:ascii="Calibri" w:eastAsia="Calibri" w:hAnsi="Calibri" w:cs="Times New Roman"/>
          <w:sz w:val="22"/>
        </w:rPr>
        <w:t xml:space="preserve">that </w:t>
      </w:r>
      <w:r w:rsidR="007D4F24" w:rsidRPr="001D2632">
        <w:rPr>
          <w:rFonts w:ascii="Calibri" w:eastAsia="Calibri" w:hAnsi="Calibri" w:cs="Times New Roman"/>
          <w:sz w:val="22"/>
        </w:rPr>
        <w:t xml:space="preserve">it obtains </w:t>
      </w:r>
      <w:r w:rsidR="007D4F24">
        <w:rPr>
          <w:rFonts w:ascii="Calibri" w:eastAsia="Calibri" w:hAnsi="Calibri" w:cs="Times New Roman"/>
          <w:sz w:val="22"/>
        </w:rPr>
        <w:t xml:space="preserve">the necessary </w:t>
      </w:r>
      <w:r w:rsidR="007D4F24" w:rsidRPr="001D2632">
        <w:rPr>
          <w:rFonts w:ascii="Calibri" w:eastAsia="Calibri" w:hAnsi="Calibri" w:cs="Times New Roman"/>
          <w:sz w:val="22"/>
        </w:rPr>
        <w:t xml:space="preserve">geographical coverage under the </w:t>
      </w:r>
      <w:r w:rsidR="007D4F24">
        <w:rPr>
          <w:rFonts w:ascii="Calibri" w:eastAsia="Calibri" w:hAnsi="Calibri" w:cs="Times New Roman"/>
          <w:sz w:val="22"/>
        </w:rPr>
        <w:t xml:space="preserve">terms of this </w:t>
      </w:r>
      <w:r w:rsidR="007D4F24" w:rsidRPr="001D2632">
        <w:rPr>
          <w:rFonts w:ascii="Calibri" w:eastAsia="Calibri" w:hAnsi="Calibri" w:cs="Times New Roman"/>
          <w:sz w:val="22"/>
        </w:rPr>
        <w:t>framework, and</w:t>
      </w:r>
      <w:r w:rsidR="007D4F24">
        <w:rPr>
          <w:rFonts w:ascii="Calibri" w:eastAsia="Calibri" w:hAnsi="Calibri" w:cs="Times New Roman"/>
          <w:sz w:val="22"/>
        </w:rPr>
        <w:t xml:space="preserve">, if so required, </w:t>
      </w:r>
      <w:r w:rsidR="007D4F24" w:rsidRPr="001D2632">
        <w:rPr>
          <w:rFonts w:ascii="Calibri" w:eastAsia="Calibri" w:hAnsi="Calibri" w:cs="Times New Roman"/>
          <w:sz w:val="22"/>
        </w:rPr>
        <w:t>identify</w:t>
      </w:r>
      <w:r w:rsidR="007D4F24">
        <w:rPr>
          <w:rFonts w:ascii="Calibri" w:eastAsia="Calibri" w:hAnsi="Calibri" w:cs="Times New Roman"/>
          <w:sz w:val="22"/>
        </w:rPr>
        <w:t xml:space="preserve"> specific geographical</w:t>
      </w:r>
      <w:r w:rsidR="007D4F24" w:rsidRPr="001D2632">
        <w:rPr>
          <w:rFonts w:ascii="Calibri" w:eastAsia="Calibri" w:hAnsi="Calibri" w:cs="Times New Roman"/>
          <w:sz w:val="22"/>
        </w:rPr>
        <w:t xml:space="preserve"> areas that may need to be addressed separately.</w:t>
      </w:r>
      <w:r w:rsidR="007D4F24">
        <w:rPr>
          <w:rFonts w:ascii="Calibri" w:eastAsia="Calibri" w:hAnsi="Calibri" w:cs="Times New Roman"/>
          <w:sz w:val="22"/>
        </w:rPr>
        <w:t xml:space="preserve"> </w:t>
      </w:r>
    </w:p>
    <w:p w14:paraId="6C9BCF02" w14:textId="50A32AC0" w:rsidR="00825668" w:rsidRPr="001D2632" w:rsidRDefault="007D4F24" w:rsidP="00825668">
      <w:pPr>
        <w:spacing w:after="160" w:line="259" w:lineRule="auto"/>
        <w:rPr>
          <w:rFonts w:ascii="Calibri" w:eastAsia="Calibri" w:hAnsi="Calibri" w:cs="Times New Roman"/>
          <w:sz w:val="22"/>
        </w:rPr>
      </w:pPr>
      <w:r>
        <w:rPr>
          <w:rFonts w:ascii="Calibri" w:eastAsia="Calibri" w:hAnsi="Calibri" w:cs="Times New Roman"/>
          <w:sz w:val="22"/>
        </w:rPr>
        <w:t xml:space="preserve">It </w:t>
      </w:r>
      <w:r w:rsidR="00825668">
        <w:rPr>
          <w:rFonts w:ascii="Calibri" w:eastAsia="Calibri" w:hAnsi="Calibri" w:cs="Times New Roman"/>
          <w:sz w:val="22"/>
        </w:rPr>
        <w:t>is a stipulation that for Lots 1-7</w:t>
      </w:r>
      <w:r w:rsidR="00825668" w:rsidRPr="001D2632">
        <w:rPr>
          <w:rFonts w:ascii="Calibri" w:eastAsia="Calibri" w:hAnsi="Calibri" w:cs="Times New Roman"/>
          <w:sz w:val="22"/>
        </w:rPr>
        <w:t xml:space="preserve"> </w:t>
      </w:r>
      <w:r w:rsidR="00825668">
        <w:rPr>
          <w:rFonts w:ascii="Calibri" w:eastAsia="Calibri" w:hAnsi="Calibri" w:cs="Times New Roman"/>
          <w:sz w:val="22"/>
        </w:rPr>
        <w:t xml:space="preserve">bidders </w:t>
      </w:r>
      <w:r w:rsidR="00825668" w:rsidRPr="001D2632">
        <w:rPr>
          <w:rFonts w:ascii="Calibri" w:eastAsia="Calibri" w:hAnsi="Calibri" w:cs="Times New Roman"/>
          <w:sz w:val="22"/>
        </w:rPr>
        <w:t xml:space="preserve">will be required to price all the items in that </w:t>
      </w:r>
      <w:r w:rsidR="00A507C2">
        <w:rPr>
          <w:rFonts w:ascii="Calibri" w:eastAsia="Calibri" w:hAnsi="Calibri" w:cs="Times New Roman"/>
          <w:sz w:val="22"/>
        </w:rPr>
        <w:t>b</w:t>
      </w:r>
      <w:r w:rsidR="00825668" w:rsidRPr="001D2632">
        <w:rPr>
          <w:rFonts w:ascii="Calibri" w:eastAsia="Calibri" w:hAnsi="Calibri" w:cs="Times New Roman"/>
          <w:sz w:val="22"/>
        </w:rPr>
        <w:t>asket</w:t>
      </w:r>
      <w:r w:rsidR="00825668">
        <w:rPr>
          <w:rFonts w:ascii="Calibri" w:eastAsia="Calibri" w:hAnsi="Calibri" w:cs="Times New Roman"/>
          <w:sz w:val="22"/>
        </w:rPr>
        <w:t xml:space="preserve"> of </w:t>
      </w:r>
      <w:r w:rsidR="00A507C2">
        <w:rPr>
          <w:rFonts w:ascii="Calibri" w:eastAsia="Calibri" w:hAnsi="Calibri" w:cs="Times New Roman"/>
          <w:sz w:val="22"/>
        </w:rPr>
        <w:t>g</w:t>
      </w:r>
      <w:r w:rsidR="00825668">
        <w:rPr>
          <w:rFonts w:ascii="Calibri" w:eastAsia="Calibri" w:hAnsi="Calibri" w:cs="Times New Roman"/>
          <w:sz w:val="22"/>
        </w:rPr>
        <w:t>oods</w:t>
      </w:r>
      <w:r w:rsidR="00825668" w:rsidRPr="001D2632">
        <w:rPr>
          <w:rFonts w:ascii="Calibri" w:eastAsia="Calibri" w:hAnsi="Calibri" w:cs="Times New Roman"/>
          <w:sz w:val="22"/>
        </w:rPr>
        <w:t xml:space="preserve">. If </w:t>
      </w:r>
      <w:r w:rsidR="00825668">
        <w:rPr>
          <w:rFonts w:ascii="Calibri" w:eastAsia="Calibri" w:hAnsi="Calibri" w:cs="Times New Roman"/>
          <w:sz w:val="22"/>
        </w:rPr>
        <w:t>a tenderer can supply</w:t>
      </w:r>
      <w:r w:rsidR="00825668" w:rsidRPr="001D2632">
        <w:rPr>
          <w:rFonts w:ascii="Calibri" w:eastAsia="Calibri" w:hAnsi="Calibri" w:cs="Times New Roman"/>
          <w:sz w:val="22"/>
        </w:rPr>
        <w:t xml:space="preserve"> 9</w:t>
      </w:r>
      <w:r w:rsidR="00825668">
        <w:rPr>
          <w:rFonts w:ascii="Calibri" w:eastAsia="Calibri" w:hAnsi="Calibri" w:cs="Times New Roman"/>
          <w:sz w:val="22"/>
        </w:rPr>
        <w:t>0</w:t>
      </w:r>
      <w:r w:rsidR="00825668" w:rsidRPr="001D2632">
        <w:rPr>
          <w:rFonts w:ascii="Calibri" w:eastAsia="Calibri" w:hAnsi="Calibri" w:cs="Times New Roman"/>
          <w:sz w:val="22"/>
        </w:rPr>
        <w:t>% of the required items</w:t>
      </w:r>
      <w:r w:rsidR="00825668">
        <w:rPr>
          <w:rFonts w:ascii="Calibri" w:eastAsia="Calibri" w:hAnsi="Calibri" w:cs="Times New Roman"/>
          <w:sz w:val="22"/>
        </w:rPr>
        <w:t xml:space="preserve"> in a specific Basket of Goods</w:t>
      </w:r>
      <w:r w:rsidR="00825668" w:rsidRPr="001D2632">
        <w:rPr>
          <w:rFonts w:ascii="Calibri" w:eastAsia="Calibri" w:hAnsi="Calibri" w:cs="Times New Roman"/>
          <w:sz w:val="22"/>
        </w:rPr>
        <w:t>, they will need to arrange a sub-contract</w:t>
      </w:r>
      <w:r w:rsidR="00825668">
        <w:rPr>
          <w:rFonts w:ascii="Calibri" w:eastAsia="Calibri" w:hAnsi="Calibri" w:cs="Times New Roman"/>
          <w:sz w:val="22"/>
        </w:rPr>
        <w:t xml:space="preserve"> option</w:t>
      </w:r>
      <w:r w:rsidR="00825668" w:rsidRPr="001D2632">
        <w:rPr>
          <w:rFonts w:ascii="Calibri" w:eastAsia="Calibri" w:hAnsi="Calibri" w:cs="Times New Roman"/>
          <w:sz w:val="22"/>
        </w:rPr>
        <w:t xml:space="preserve"> for the remaining </w:t>
      </w:r>
      <w:r w:rsidR="00825668">
        <w:rPr>
          <w:rFonts w:ascii="Calibri" w:eastAsia="Calibri" w:hAnsi="Calibri" w:cs="Times New Roman"/>
          <w:sz w:val="22"/>
        </w:rPr>
        <w:t>10</w:t>
      </w:r>
      <w:r w:rsidR="00825668" w:rsidRPr="001D2632">
        <w:rPr>
          <w:rFonts w:ascii="Calibri" w:eastAsia="Calibri" w:hAnsi="Calibri" w:cs="Times New Roman"/>
          <w:sz w:val="22"/>
        </w:rPr>
        <w:t xml:space="preserve">%. </w:t>
      </w:r>
    </w:p>
    <w:p w14:paraId="35455C25" w14:textId="77777777" w:rsidR="00AB1359" w:rsidRDefault="00825668" w:rsidP="00825668">
      <w:pPr>
        <w:spacing w:after="160" w:line="259" w:lineRule="auto"/>
        <w:rPr>
          <w:rFonts w:ascii="Calibri" w:eastAsia="Calibri" w:hAnsi="Calibri" w:cs="Times New Roman"/>
          <w:sz w:val="22"/>
        </w:rPr>
      </w:pPr>
      <w:r w:rsidRPr="001D2632">
        <w:rPr>
          <w:rFonts w:ascii="Calibri" w:eastAsia="Calibri" w:hAnsi="Calibri" w:cs="Times New Roman"/>
          <w:sz w:val="22"/>
        </w:rPr>
        <w:t xml:space="preserve">It is up to each Supplier to decide whether they are in a position to bid for one, multiple or all available </w:t>
      </w:r>
      <w:r>
        <w:rPr>
          <w:rFonts w:ascii="Calibri" w:eastAsia="Calibri" w:hAnsi="Calibri" w:cs="Times New Roman"/>
          <w:sz w:val="22"/>
        </w:rPr>
        <w:t>lots</w:t>
      </w:r>
      <w:r w:rsidRPr="001D2632">
        <w:rPr>
          <w:rFonts w:ascii="Calibri" w:eastAsia="Calibri" w:hAnsi="Calibri" w:cs="Times New Roman"/>
          <w:sz w:val="22"/>
        </w:rPr>
        <w:t xml:space="preserve">. </w:t>
      </w:r>
    </w:p>
    <w:p w14:paraId="0C4F1C49" w14:textId="61D43771" w:rsidR="00AB1359" w:rsidRPr="00AB1434" w:rsidRDefault="00AB1359" w:rsidP="00AB1359">
      <w:pPr>
        <w:spacing w:after="0" w:line="259" w:lineRule="auto"/>
        <w:rPr>
          <w:rFonts w:ascii="Calibri" w:eastAsia="Calibri" w:hAnsi="Calibri" w:cs="Times New Roman"/>
          <w:b/>
          <w:bCs/>
          <w:sz w:val="22"/>
          <w:u w:val="single"/>
        </w:rPr>
      </w:pPr>
      <w:r w:rsidRPr="00AB1434">
        <w:rPr>
          <w:rFonts w:ascii="Calibri" w:eastAsia="Calibri" w:hAnsi="Calibri" w:cs="Times New Roman"/>
          <w:b/>
          <w:bCs/>
          <w:sz w:val="22"/>
          <w:u w:val="single"/>
        </w:rPr>
        <w:t>Lot</w:t>
      </w:r>
      <w:r w:rsidR="00AB1434">
        <w:rPr>
          <w:rFonts w:ascii="Calibri" w:eastAsia="Calibri" w:hAnsi="Calibri" w:cs="Times New Roman"/>
          <w:b/>
          <w:bCs/>
          <w:sz w:val="22"/>
          <w:u w:val="single"/>
        </w:rPr>
        <w:t>s</w:t>
      </w:r>
      <w:r w:rsidRPr="00AB1434">
        <w:rPr>
          <w:rFonts w:ascii="Calibri" w:eastAsia="Calibri" w:hAnsi="Calibri" w:cs="Times New Roman"/>
          <w:b/>
          <w:bCs/>
          <w:sz w:val="22"/>
          <w:u w:val="single"/>
        </w:rPr>
        <w:t xml:space="preserve"> 1 to 7 </w:t>
      </w:r>
    </w:p>
    <w:p w14:paraId="2943EAB6" w14:textId="430F0FD7" w:rsidR="00825668" w:rsidRDefault="00AB1359" w:rsidP="00825668">
      <w:pPr>
        <w:spacing w:after="160" w:line="259" w:lineRule="auto"/>
        <w:rPr>
          <w:rFonts w:ascii="Calibri" w:eastAsia="Calibri" w:hAnsi="Calibri" w:cs="Times New Roman"/>
          <w:sz w:val="22"/>
        </w:rPr>
      </w:pPr>
      <w:r>
        <w:rPr>
          <w:rFonts w:ascii="Calibri" w:eastAsia="Calibri" w:hAnsi="Calibri" w:cs="Times New Roman"/>
          <w:sz w:val="22"/>
        </w:rPr>
        <w:t xml:space="preserve">Lots 1 to 7 </w:t>
      </w:r>
      <w:r w:rsidR="00DB0F53">
        <w:rPr>
          <w:rFonts w:ascii="Calibri" w:eastAsia="Calibri" w:hAnsi="Calibri" w:cs="Times New Roman"/>
          <w:sz w:val="22"/>
        </w:rPr>
        <w:t xml:space="preserve">will be awarded to </w:t>
      </w:r>
      <w:r>
        <w:rPr>
          <w:rFonts w:ascii="Calibri" w:eastAsia="Calibri" w:hAnsi="Calibri" w:cs="Times New Roman"/>
          <w:sz w:val="22"/>
        </w:rPr>
        <w:t>up to a maximum of 4 s</w:t>
      </w:r>
      <w:r w:rsidR="00825668">
        <w:rPr>
          <w:rFonts w:ascii="Calibri" w:eastAsia="Calibri" w:hAnsi="Calibri" w:cs="Times New Roman"/>
          <w:sz w:val="22"/>
        </w:rPr>
        <w:t>upplier</w:t>
      </w:r>
      <w:r w:rsidR="00825668" w:rsidRPr="001D2632">
        <w:rPr>
          <w:rFonts w:ascii="Calibri" w:eastAsia="Calibri" w:hAnsi="Calibri" w:cs="Times New Roman"/>
          <w:sz w:val="22"/>
        </w:rPr>
        <w:t xml:space="preserve">s </w:t>
      </w:r>
      <w:r w:rsidR="00AB1434">
        <w:rPr>
          <w:rFonts w:ascii="Calibri" w:eastAsia="Calibri" w:hAnsi="Calibri" w:cs="Times New Roman"/>
          <w:sz w:val="22"/>
        </w:rPr>
        <w:t>per Lot</w:t>
      </w:r>
      <w:r w:rsidR="00825668" w:rsidRPr="001D2632">
        <w:rPr>
          <w:rFonts w:ascii="Calibri" w:eastAsia="Calibri" w:hAnsi="Calibri" w:cs="Times New Roman"/>
          <w:sz w:val="22"/>
        </w:rPr>
        <w:t>.</w:t>
      </w:r>
      <w:r w:rsidR="00AB1434">
        <w:rPr>
          <w:rFonts w:ascii="Calibri" w:eastAsia="Calibri" w:hAnsi="Calibri" w:cs="Times New Roman"/>
          <w:sz w:val="22"/>
        </w:rPr>
        <w:t xml:space="preserve"> </w:t>
      </w:r>
      <w:r w:rsidR="00A70C43">
        <w:rPr>
          <w:rFonts w:ascii="Calibri" w:eastAsia="Calibri" w:hAnsi="Calibri" w:cs="Times New Roman"/>
          <w:sz w:val="22"/>
        </w:rPr>
        <w:t>SSE reserves the right to award more or less than 4 suppliers and this and this will be dependant ensuring that we have good regional coverage as well as availability.</w:t>
      </w:r>
    </w:p>
    <w:p w14:paraId="6638027C" w14:textId="11827739" w:rsidR="00AB1359" w:rsidRPr="00AB1434" w:rsidRDefault="00AB1359" w:rsidP="00AB1359">
      <w:pPr>
        <w:spacing w:after="0" w:line="259" w:lineRule="auto"/>
        <w:rPr>
          <w:rFonts w:ascii="Calibri" w:eastAsia="Calibri" w:hAnsi="Calibri" w:cs="Times New Roman"/>
          <w:b/>
          <w:bCs/>
          <w:sz w:val="22"/>
          <w:u w:val="single"/>
        </w:rPr>
      </w:pPr>
      <w:r w:rsidRPr="00AB1434">
        <w:rPr>
          <w:rFonts w:ascii="Calibri" w:eastAsia="Calibri" w:hAnsi="Calibri" w:cs="Times New Roman"/>
          <w:b/>
          <w:bCs/>
          <w:sz w:val="22"/>
          <w:u w:val="single"/>
        </w:rPr>
        <w:t>Lot 8 - Ad-hoc Plant Hire</w:t>
      </w:r>
    </w:p>
    <w:p w14:paraId="2F2C35F1" w14:textId="259CB223" w:rsidR="00280E5B" w:rsidRDefault="00A507C2" w:rsidP="00280E5B">
      <w:pPr>
        <w:pStyle w:val="ListParagraph"/>
        <w:numPr>
          <w:ilvl w:val="0"/>
          <w:numId w:val="44"/>
        </w:numPr>
        <w:spacing w:after="160" w:line="259" w:lineRule="auto"/>
        <w:rPr>
          <w:rFonts w:ascii="Calibri" w:eastAsia="Calibri" w:hAnsi="Calibri" w:cs="Times New Roman"/>
          <w:sz w:val="22"/>
        </w:rPr>
      </w:pPr>
      <w:r w:rsidRPr="00280E5B">
        <w:rPr>
          <w:rFonts w:ascii="Calibri" w:eastAsia="Calibri" w:hAnsi="Calibri" w:cs="Times New Roman"/>
          <w:sz w:val="22"/>
        </w:rPr>
        <w:t xml:space="preserve">Where suppliers have a small fleet of various ad hoc equipment, SSE are giving them an opportunity to create their own basket </w:t>
      </w:r>
      <w:r w:rsidR="00AB1359" w:rsidRPr="00280E5B">
        <w:rPr>
          <w:rFonts w:ascii="Calibri" w:eastAsia="Calibri" w:hAnsi="Calibri" w:cs="Times New Roman"/>
          <w:sz w:val="22"/>
        </w:rPr>
        <w:t xml:space="preserve">in order </w:t>
      </w:r>
      <w:r w:rsidRPr="00280E5B">
        <w:rPr>
          <w:rFonts w:ascii="Calibri" w:eastAsia="Calibri" w:hAnsi="Calibri" w:cs="Times New Roman"/>
          <w:sz w:val="22"/>
        </w:rPr>
        <w:t xml:space="preserve">to present their proposal. This will be done via Lot 8 </w:t>
      </w:r>
      <w:proofErr w:type="spellStart"/>
      <w:r w:rsidRPr="00280E5B">
        <w:rPr>
          <w:rFonts w:ascii="Calibri" w:eastAsia="Calibri" w:hAnsi="Calibri" w:cs="Times New Roman"/>
          <w:sz w:val="22"/>
        </w:rPr>
        <w:t>Adhoc</w:t>
      </w:r>
      <w:proofErr w:type="spellEnd"/>
      <w:r w:rsidRPr="00280E5B">
        <w:rPr>
          <w:rFonts w:ascii="Calibri" w:eastAsia="Calibri" w:hAnsi="Calibri" w:cs="Times New Roman"/>
          <w:sz w:val="22"/>
        </w:rPr>
        <w:t xml:space="preserve"> Plant hire. </w:t>
      </w:r>
    </w:p>
    <w:p w14:paraId="3E974E1E" w14:textId="77777777" w:rsidR="00280E5B" w:rsidRDefault="00280E5B" w:rsidP="00280E5B">
      <w:pPr>
        <w:pStyle w:val="ListParagraph"/>
        <w:numPr>
          <w:ilvl w:val="0"/>
          <w:numId w:val="44"/>
        </w:numPr>
        <w:spacing w:after="160" w:line="259" w:lineRule="auto"/>
        <w:rPr>
          <w:rFonts w:ascii="Calibri" w:eastAsia="Calibri" w:hAnsi="Calibri" w:cs="Times New Roman"/>
          <w:sz w:val="22"/>
        </w:rPr>
      </w:pPr>
      <w:r>
        <w:rPr>
          <w:rFonts w:ascii="Calibri" w:eastAsia="Calibri" w:hAnsi="Calibri" w:cs="Times New Roman"/>
          <w:sz w:val="22"/>
        </w:rPr>
        <w:t>Suppliers bidding for Lots 1-7 may not apply for Lot 8.</w:t>
      </w:r>
    </w:p>
    <w:p w14:paraId="135DCE22" w14:textId="57825655" w:rsidR="00280E5B" w:rsidRDefault="00DB0F53" w:rsidP="00280E5B">
      <w:pPr>
        <w:pStyle w:val="ListParagraph"/>
        <w:numPr>
          <w:ilvl w:val="0"/>
          <w:numId w:val="44"/>
        </w:numPr>
        <w:spacing w:after="160" w:line="259" w:lineRule="auto"/>
        <w:rPr>
          <w:rFonts w:ascii="Calibri" w:eastAsia="Calibri" w:hAnsi="Calibri" w:cs="Times New Roman"/>
          <w:sz w:val="22"/>
        </w:rPr>
      </w:pPr>
      <w:r w:rsidRPr="00280E5B">
        <w:rPr>
          <w:rFonts w:ascii="Calibri" w:eastAsia="Calibri" w:hAnsi="Calibri" w:cs="Times New Roman"/>
          <w:sz w:val="22"/>
        </w:rPr>
        <w:t xml:space="preserve">Lot 8 will be awarded to all suppliers who pass </w:t>
      </w:r>
      <w:r w:rsidR="004137B9" w:rsidRPr="00280E5B">
        <w:rPr>
          <w:rFonts w:ascii="Calibri" w:eastAsia="Calibri" w:hAnsi="Calibri" w:cs="Times New Roman"/>
          <w:sz w:val="22"/>
        </w:rPr>
        <w:t xml:space="preserve">SSEs </w:t>
      </w:r>
      <w:r w:rsidRPr="00280E5B">
        <w:rPr>
          <w:rFonts w:ascii="Calibri" w:eastAsia="Calibri" w:hAnsi="Calibri" w:cs="Times New Roman"/>
          <w:sz w:val="22"/>
        </w:rPr>
        <w:t xml:space="preserve">minimum </w:t>
      </w:r>
      <w:r w:rsidR="00280E5B">
        <w:rPr>
          <w:rFonts w:ascii="Calibri" w:eastAsia="Calibri" w:hAnsi="Calibri" w:cs="Times New Roman"/>
          <w:sz w:val="22"/>
        </w:rPr>
        <w:t xml:space="preserve">requirements for suppliers. </w:t>
      </w:r>
    </w:p>
    <w:p w14:paraId="07AA8207" w14:textId="08BBE5F8" w:rsidR="00A507C2" w:rsidRDefault="00A507C2" w:rsidP="00280E5B">
      <w:pPr>
        <w:pStyle w:val="ListParagraph"/>
        <w:numPr>
          <w:ilvl w:val="0"/>
          <w:numId w:val="44"/>
        </w:numPr>
        <w:spacing w:after="160" w:line="259" w:lineRule="auto"/>
        <w:rPr>
          <w:rFonts w:ascii="Calibri" w:eastAsia="Calibri" w:hAnsi="Calibri" w:cs="Times New Roman"/>
          <w:sz w:val="22"/>
        </w:rPr>
      </w:pPr>
      <w:r w:rsidRPr="00280E5B">
        <w:rPr>
          <w:rFonts w:ascii="Calibri" w:eastAsia="Calibri" w:hAnsi="Calibri" w:cs="Times New Roman"/>
          <w:sz w:val="22"/>
        </w:rPr>
        <w:t xml:space="preserve">Suppliers bidding for this lot will not have a preferred supplier status, </w:t>
      </w:r>
      <w:r w:rsidR="004137B9" w:rsidRPr="00280E5B">
        <w:rPr>
          <w:rFonts w:ascii="Calibri" w:eastAsia="Calibri" w:hAnsi="Calibri" w:cs="Times New Roman"/>
          <w:sz w:val="22"/>
        </w:rPr>
        <w:t xml:space="preserve">but instead </w:t>
      </w:r>
      <w:r w:rsidRPr="00280E5B">
        <w:rPr>
          <w:rFonts w:ascii="Calibri" w:eastAsia="Calibri" w:hAnsi="Calibri" w:cs="Times New Roman"/>
          <w:sz w:val="22"/>
        </w:rPr>
        <w:t xml:space="preserve">they will be entered into a ‘bank’ of suppliers that may be called upon in circumstances where equipment cannot be sourced via </w:t>
      </w:r>
      <w:r w:rsidR="00F02C54" w:rsidRPr="00280E5B">
        <w:rPr>
          <w:rFonts w:ascii="Calibri" w:eastAsia="Calibri" w:hAnsi="Calibri" w:cs="Times New Roman"/>
          <w:sz w:val="22"/>
        </w:rPr>
        <w:t xml:space="preserve">those </w:t>
      </w:r>
      <w:r w:rsidRPr="00280E5B">
        <w:rPr>
          <w:rFonts w:ascii="Calibri" w:eastAsia="Calibri" w:hAnsi="Calibri" w:cs="Times New Roman"/>
          <w:sz w:val="22"/>
        </w:rPr>
        <w:t xml:space="preserve">suppliers </w:t>
      </w:r>
      <w:r w:rsidR="00F02C54" w:rsidRPr="00280E5B">
        <w:rPr>
          <w:rFonts w:ascii="Calibri" w:eastAsia="Calibri" w:hAnsi="Calibri" w:cs="Times New Roman"/>
          <w:sz w:val="22"/>
        </w:rPr>
        <w:t xml:space="preserve">who have been </w:t>
      </w:r>
      <w:r w:rsidRPr="00280E5B">
        <w:rPr>
          <w:rFonts w:ascii="Calibri" w:eastAsia="Calibri" w:hAnsi="Calibri" w:cs="Times New Roman"/>
          <w:sz w:val="22"/>
        </w:rPr>
        <w:t>awarded Lots 1-7</w:t>
      </w:r>
      <w:r w:rsidR="00AB1359" w:rsidRPr="00280E5B">
        <w:rPr>
          <w:rFonts w:ascii="Calibri" w:eastAsia="Calibri" w:hAnsi="Calibri" w:cs="Times New Roman"/>
          <w:sz w:val="22"/>
        </w:rPr>
        <w:t>.</w:t>
      </w:r>
    </w:p>
    <w:p w14:paraId="6BBC4184" w14:textId="2AD307A7" w:rsidR="00AB1434" w:rsidRPr="00280E5B" w:rsidRDefault="00AB1434" w:rsidP="00825668">
      <w:pPr>
        <w:spacing w:after="160" w:line="259" w:lineRule="auto"/>
        <w:rPr>
          <w:rFonts w:ascii="Calibri" w:eastAsia="Calibri" w:hAnsi="Calibri" w:cs="Times New Roman"/>
          <w:b/>
          <w:bCs/>
          <w:sz w:val="22"/>
          <w:u w:val="single"/>
        </w:rPr>
      </w:pPr>
      <w:r w:rsidRPr="00280E5B">
        <w:rPr>
          <w:rFonts w:ascii="Calibri" w:eastAsia="Calibri" w:hAnsi="Calibri" w:cs="Times New Roman"/>
          <w:b/>
          <w:bCs/>
          <w:sz w:val="22"/>
          <w:u w:val="single"/>
        </w:rPr>
        <w:t>Lot 9 - Sustainable Solutions</w:t>
      </w:r>
    </w:p>
    <w:p w14:paraId="43C705FF" w14:textId="136E0FB4" w:rsidR="00CF5230" w:rsidRDefault="00CF5230" w:rsidP="00CF5230">
      <w:pPr>
        <w:pStyle w:val="ListParagraph"/>
        <w:numPr>
          <w:ilvl w:val="0"/>
          <w:numId w:val="45"/>
        </w:numPr>
        <w:spacing w:after="160" w:line="259" w:lineRule="auto"/>
        <w:rPr>
          <w:rFonts w:ascii="Calibri" w:eastAsia="Calibri" w:hAnsi="Calibri" w:cs="Times New Roman"/>
          <w:sz w:val="22"/>
        </w:rPr>
      </w:pPr>
      <w:r w:rsidRPr="00CF5230">
        <w:rPr>
          <w:rFonts w:ascii="Calibri" w:eastAsia="Calibri" w:hAnsi="Calibri" w:cs="Times New Roman"/>
          <w:sz w:val="22"/>
        </w:rPr>
        <w:t>A maximum of 15 Suppliers will be appointed to Lot 9.</w:t>
      </w:r>
    </w:p>
    <w:p w14:paraId="005D390C" w14:textId="05B06141" w:rsidR="00CF5230" w:rsidRPr="00CF5230" w:rsidRDefault="00CF5230" w:rsidP="00CF5230">
      <w:pPr>
        <w:pStyle w:val="ListParagraph"/>
        <w:numPr>
          <w:ilvl w:val="0"/>
          <w:numId w:val="45"/>
        </w:numPr>
        <w:spacing w:after="160" w:line="259" w:lineRule="auto"/>
        <w:rPr>
          <w:rFonts w:ascii="Calibri" w:eastAsia="Calibri" w:hAnsi="Calibri" w:cs="Times New Roman"/>
          <w:sz w:val="22"/>
        </w:rPr>
      </w:pPr>
      <w:r w:rsidRPr="00CF5230">
        <w:rPr>
          <w:rFonts w:ascii="Calibri" w:eastAsia="Calibri" w:hAnsi="Calibri" w:cs="Times New Roman"/>
          <w:sz w:val="22"/>
        </w:rPr>
        <w:t xml:space="preserve">There are no restrictions on who may bid for Lot 9; meaning all suppliers in the process can participate in </w:t>
      </w:r>
      <w:r w:rsidR="003E4E79">
        <w:rPr>
          <w:rFonts w:ascii="Calibri" w:eastAsia="Calibri" w:hAnsi="Calibri" w:cs="Times New Roman"/>
          <w:sz w:val="22"/>
        </w:rPr>
        <w:t xml:space="preserve">this </w:t>
      </w:r>
      <w:r w:rsidRPr="00CF5230">
        <w:rPr>
          <w:rFonts w:ascii="Calibri" w:eastAsia="Calibri" w:hAnsi="Calibri" w:cs="Times New Roman"/>
          <w:sz w:val="22"/>
        </w:rPr>
        <w:t>Lot.</w:t>
      </w:r>
    </w:p>
    <w:p w14:paraId="7CD95074" w14:textId="66941531" w:rsidR="00AB1434" w:rsidRPr="003E4E79" w:rsidRDefault="00AB1434" w:rsidP="00CF5230">
      <w:pPr>
        <w:pStyle w:val="ListParagraph"/>
        <w:numPr>
          <w:ilvl w:val="0"/>
          <w:numId w:val="45"/>
        </w:numPr>
        <w:spacing w:after="160" w:line="259" w:lineRule="auto"/>
        <w:rPr>
          <w:rFonts w:ascii="Calibri" w:eastAsia="Calibri" w:hAnsi="Calibri" w:cs="Times New Roman"/>
          <w:sz w:val="22"/>
        </w:rPr>
      </w:pPr>
      <w:r w:rsidRPr="003E4E79">
        <w:rPr>
          <w:rFonts w:ascii="Calibri" w:eastAsia="Calibri" w:hAnsi="Calibri" w:cs="Times New Roman"/>
          <w:sz w:val="22"/>
        </w:rPr>
        <w:t xml:space="preserve">Suppliers will be asked to showcase their fleet of alternative plant that can be offered </w:t>
      </w:r>
      <w:r w:rsidR="003E4E79" w:rsidRPr="003E4E79">
        <w:rPr>
          <w:rFonts w:ascii="Calibri" w:eastAsia="Calibri" w:hAnsi="Calibri" w:cs="Times New Roman"/>
          <w:sz w:val="22"/>
        </w:rPr>
        <w:t>as a replacement</w:t>
      </w:r>
      <w:r w:rsidR="00CF5230" w:rsidRPr="003E4E79">
        <w:rPr>
          <w:rFonts w:ascii="Calibri" w:eastAsia="Calibri" w:hAnsi="Calibri" w:cs="Times New Roman"/>
          <w:sz w:val="22"/>
        </w:rPr>
        <w:t xml:space="preserve"> to conventional</w:t>
      </w:r>
      <w:r w:rsidR="003E4E79" w:rsidRPr="003E4E79">
        <w:rPr>
          <w:rFonts w:ascii="Calibri" w:eastAsia="Calibri" w:hAnsi="Calibri" w:cs="Times New Roman"/>
          <w:sz w:val="22"/>
        </w:rPr>
        <w:t>/traditional</w:t>
      </w:r>
      <w:r w:rsidR="00CF5230" w:rsidRPr="003E4E79">
        <w:rPr>
          <w:rFonts w:ascii="Calibri" w:eastAsia="Calibri" w:hAnsi="Calibri" w:cs="Times New Roman"/>
          <w:sz w:val="22"/>
        </w:rPr>
        <w:t xml:space="preserve"> equipment. </w:t>
      </w:r>
      <w:r w:rsidR="003E4E79" w:rsidRPr="003E4E79">
        <w:rPr>
          <w:rFonts w:ascii="Calibri" w:eastAsia="Calibri" w:hAnsi="Calibri" w:cs="Times New Roman"/>
          <w:sz w:val="22"/>
        </w:rPr>
        <w:t xml:space="preserve">Suppliers will be asked to demonstrate how this will contribute towards SSEs goal to net zero. </w:t>
      </w:r>
    </w:p>
    <w:p w14:paraId="46833EA7" w14:textId="77777777" w:rsidR="00713B6F" w:rsidRDefault="00713B6F" w:rsidP="00713B6F">
      <w:pPr>
        <w:pStyle w:val="Heading2"/>
        <w:rPr>
          <w:caps w:val="0"/>
        </w:rPr>
      </w:pPr>
      <w:bookmarkStart w:id="6" w:name="_Toc14709206"/>
      <w:bookmarkStart w:id="7" w:name="_Toc114039854"/>
      <w:bookmarkEnd w:id="4"/>
      <w:r>
        <w:rPr>
          <w:caps w:val="0"/>
        </w:rPr>
        <w:lastRenderedPageBreak/>
        <w:t>PQQ Questionnaire</w:t>
      </w:r>
      <w:bookmarkEnd w:id="7"/>
    </w:p>
    <w:p w14:paraId="34076502" w14:textId="77777777" w:rsidR="00713B6F" w:rsidRPr="00161325" w:rsidRDefault="00713B6F" w:rsidP="00161325">
      <w:pPr>
        <w:spacing w:after="160" w:line="259" w:lineRule="auto"/>
        <w:rPr>
          <w:rFonts w:ascii="Calibri" w:eastAsia="Calibri" w:hAnsi="Calibri" w:cs="Times New Roman"/>
          <w:sz w:val="22"/>
        </w:rPr>
      </w:pPr>
      <w:r w:rsidRPr="00161325">
        <w:rPr>
          <w:rFonts w:ascii="Calibri" w:eastAsia="Calibri" w:hAnsi="Calibri" w:cs="Times New Roman"/>
          <w:sz w:val="22"/>
        </w:rPr>
        <w:t>This Pre-Qualification Questionnaire (“PQQ”) has been issued by  SSE Services plc in connection with a competitive procurement event conducted in accordance with the Negotiated Procedure under the Utilities Contracts Regulations 2016/Utilities Contracts (Scotland) Regulations 2016. This PQQ sets out the information which is required by SSE Services plc in order to assess the suitability of potential Applicants in terms of their technical knowledge and experience, capability/capacity, organisational and financial standing to meet the requirement.</w:t>
      </w:r>
    </w:p>
    <w:p w14:paraId="1ABADD7D" w14:textId="77777777" w:rsidR="00713B6F" w:rsidRPr="00161325" w:rsidRDefault="00713B6F" w:rsidP="00161325">
      <w:pPr>
        <w:spacing w:after="160" w:line="259" w:lineRule="auto"/>
        <w:rPr>
          <w:rFonts w:ascii="Calibri" w:eastAsia="Calibri" w:hAnsi="Calibri" w:cs="Times New Roman"/>
          <w:sz w:val="22"/>
        </w:rPr>
      </w:pPr>
      <w:r w:rsidRPr="00161325">
        <w:rPr>
          <w:rFonts w:ascii="Calibri" w:eastAsia="Calibri" w:hAnsi="Calibri" w:cs="Times New Roman"/>
          <w:sz w:val="22"/>
        </w:rPr>
        <w:t xml:space="preserve">No information contained in this PQQ, or in any communication made between SSE Services plc and any potential Applicant in connection with this PQQ, shall be relied upon as constituting a contract, agreement or representation that any contract shall be offered in accordance with this PQQ. SSE Services plc reserves the right, subject to the appropriate procurement regulations, to change without notice the basis of, or the procedures for, the competitive tendering process or to terminate at any time. </w:t>
      </w:r>
    </w:p>
    <w:p w14:paraId="0DCFBD22" w14:textId="77777777" w:rsidR="00713B6F" w:rsidRPr="00161325" w:rsidRDefault="00713B6F" w:rsidP="00161325">
      <w:pPr>
        <w:spacing w:after="160" w:line="259" w:lineRule="auto"/>
        <w:rPr>
          <w:rFonts w:ascii="Calibri" w:eastAsia="Calibri" w:hAnsi="Calibri" w:cs="Times New Roman"/>
          <w:sz w:val="22"/>
        </w:rPr>
      </w:pPr>
      <w:r w:rsidRPr="00161325">
        <w:rPr>
          <w:rFonts w:ascii="Calibri" w:eastAsia="Calibri" w:hAnsi="Calibri" w:cs="Times New Roman"/>
          <w:sz w:val="22"/>
        </w:rPr>
        <w:t xml:space="preserve">The intention of SSE Group is to make an agreement between SSE Services plc and the successful supplier. Any resultant contract entered into shall be governed under English law. </w:t>
      </w:r>
    </w:p>
    <w:p w14:paraId="75978815" w14:textId="77777777" w:rsidR="00713B6F" w:rsidRPr="00161325" w:rsidRDefault="00713B6F" w:rsidP="00161325">
      <w:pPr>
        <w:spacing w:after="160" w:line="259" w:lineRule="auto"/>
        <w:rPr>
          <w:rFonts w:ascii="Calibri" w:eastAsia="Calibri" w:hAnsi="Calibri" w:cs="Times New Roman"/>
          <w:sz w:val="22"/>
        </w:rPr>
      </w:pPr>
      <w:r w:rsidRPr="00161325">
        <w:rPr>
          <w:rFonts w:ascii="Calibri" w:eastAsia="Calibri" w:hAnsi="Calibri" w:cs="Times New Roman"/>
          <w:sz w:val="22"/>
        </w:rPr>
        <w:t>SSE Services plc shall not be liable in any way for any costs associated with this submission by any Applicant whether or not the Applicant is accepted at this stage of the process.</w:t>
      </w:r>
    </w:p>
    <w:p w14:paraId="514C7973" w14:textId="77777777" w:rsidR="00713B6F" w:rsidRPr="00161325" w:rsidRDefault="00713B6F" w:rsidP="00161325">
      <w:pPr>
        <w:spacing w:after="160" w:line="259" w:lineRule="auto"/>
        <w:rPr>
          <w:rFonts w:ascii="Calibri" w:eastAsia="Calibri" w:hAnsi="Calibri" w:cs="Times New Roman"/>
          <w:sz w:val="22"/>
        </w:rPr>
      </w:pPr>
      <w:r w:rsidRPr="00161325">
        <w:rPr>
          <w:rFonts w:ascii="Calibri" w:eastAsia="Calibri" w:hAnsi="Calibri" w:cs="Times New Roman"/>
          <w:sz w:val="22"/>
        </w:rPr>
        <w:t>Under no circumstances shall SSE Services plc incur any liability in respect of this PQQ or any supporting documentation.</w:t>
      </w:r>
    </w:p>
    <w:p w14:paraId="1288ADA3" w14:textId="32167B55" w:rsidR="007741FF" w:rsidRPr="00FE3F2D" w:rsidRDefault="001D2632" w:rsidP="00FE3F2D">
      <w:pPr>
        <w:pStyle w:val="Heading2"/>
        <w:rPr>
          <w:caps w:val="0"/>
        </w:rPr>
      </w:pPr>
      <w:bookmarkStart w:id="8" w:name="_Toc114039855"/>
      <w:r>
        <w:rPr>
          <w:caps w:val="0"/>
        </w:rPr>
        <w:t>Contracting Strategy</w:t>
      </w:r>
      <w:bookmarkEnd w:id="8"/>
      <w:r>
        <w:rPr>
          <w:caps w:val="0"/>
        </w:rPr>
        <w:t xml:space="preserve"> </w:t>
      </w:r>
      <w:bookmarkStart w:id="9" w:name="_Toc462996957"/>
      <w:bookmarkEnd w:id="6"/>
    </w:p>
    <w:bookmarkEnd w:id="9"/>
    <w:p w14:paraId="4365A34F" w14:textId="5C27E1AC" w:rsidR="001D2632" w:rsidRPr="00BF46BE" w:rsidRDefault="001D2632" w:rsidP="00BF46BE">
      <w:pPr>
        <w:spacing w:after="160" w:line="259" w:lineRule="auto"/>
        <w:rPr>
          <w:rFonts w:ascii="Calibri" w:eastAsia="Calibri" w:hAnsi="Calibri" w:cs="Times New Roman"/>
          <w:sz w:val="22"/>
        </w:rPr>
      </w:pPr>
      <w:r w:rsidRPr="00BF46BE">
        <w:rPr>
          <w:rFonts w:ascii="Calibri" w:eastAsia="Calibri" w:hAnsi="Calibri" w:cs="Times New Roman"/>
          <w:sz w:val="22"/>
        </w:rPr>
        <w:t xml:space="preserve">The framework is intended to be in place for an initial period of </w:t>
      </w:r>
      <w:r w:rsidR="00B56E1A">
        <w:rPr>
          <w:rFonts w:ascii="Calibri" w:eastAsia="Calibri" w:hAnsi="Calibri" w:cs="Times New Roman"/>
          <w:sz w:val="22"/>
        </w:rPr>
        <w:t>3</w:t>
      </w:r>
      <w:r w:rsidRPr="00BF46BE">
        <w:rPr>
          <w:rFonts w:ascii="Calibri" w:eastAsia="Calibri" w:hAnsi="Calibri" w:cs="Times New Roman"/>
          <w:sz w:val="22"/>
        </w:rPr>
        <w:t xml:space="preserve"> years, with 2 further </w:t>
      </w:r>
      <w:r w:rsidR="00B56E1A">
        <w:rPr>
          <w:rFonts w:ascii="Calibri" w:eastAsia="Calibri" w:hAnsi="Calibri" w:cs="Times New Roman"/>
          <w:sz w:val="22"/>
        </w:rPr>
        <w:t>two</w:t>
      </w:r>
      <w:r w:rsidRPr="00BF46BE">
        <w:rPr>
          <w:rFonts w:ascii="Calibri" w:eastAsia="Calibri" w:hAnsi="Calibri" w:cs="Times New Roman"/>
          <w:sz w:val="22"/>
        </w:rPr>
        <w:t>-year extension periods available</w:t>
      </w:r>
      <w:r w:rsidR="00B56E1A">
        <w:rPr>
          <w:rFonts w:ascii="Calibri" w:eastAsia="Calibri" w:hAnsi="Calibri" w:cs="Times New Roman"/>
          <w:sz w:val="22"/>
        </w:rPr>
        <w:t xml:space="preserve"> (3+2+2)</w:t>
      </w:r>
      <w:r w:rsidRPr="00BF46BE">
        <w:rPr>
          <w:rFonts w:ascii="Calibri" w:eastAsia="Calibri" w:hAnsi="Calibri" w:cs="Times New Roman"/>
          <w:sz w:val="22"/>
        </w:rPr>
        <w:t>. The total maximum length of the framework would</w:t>
      </w:r>
      <w:r w:rsidR="0036256B">
        <w:rPr>
          <w:rFonts w:ascii="Calibri" w:eastAsia="Calibri" w:hAnsi="Calibri" w:cs="Times New Roman"/>
          <w:sz w:val="22"/>
        </w:rPr>
        <w:t>,</w:t>
      </w:r>
      <w:r w:rsidRPr="00BF46BE">
        <w:rPr>
          <w:rFonts w:ascii="Calibri" w:eastAsia="Calibri" w:hAnsi="Calibri" w:cs="Times New Roman"/>
          <w:sz w:val="22"/>
        </w:rPr>
        <w:t xml:space="preserve"> therefore</w:t>
      </w:r>
      <w:r w:rsidR="0036256B">
        <w:rPr>
          <w:rFonts w:ascii="Calibri" w:eastAsia="Calibri" w:hAnsi="Calibri" w:cs="Times New Roman"/>
          <w:sz w:val="22"/>
        </w:rPr>
        <w:t>,</w:t>
      </w:r>
      <w:r w:rsidRPr="00BF46BE">
        <w:rPr>
          <w:rFonts w:ascii="Calibri" w:eastAsia="Calibri" w:hAnsi="Calibri" w:cs="Times New Roman"/>
          <w:sz w:val="22"/>
        </w:rPr>
        <w:t xml:space="preserve"> be 7 years.</w:t>
      </w:r>
    </w:p>
    <w:p w14:paraId="2D36F1F4" w14:textId="5D76623C" w:rsidR="001D2632" w:rsidRPr="00BF46BE" w:rsidRDefault="001D2632" w:rsidP="00BF46BE">
      <w:pPr>
        <w:spacing w:after="160" w:line="259" w:lineRule="auto"/>
        <w:rPr>
          <w:rFonts w:ascii="Calibri" w:eastAsia="Calibri" w:hAnsi="Calibri" w:cs="Times New Roman"/>
          <w:sz w:val="22"/>
        </w:rPr>
      </w:pPr>
      <w:r w:rsidRPr="00BF46BE">
        <w:rPr>
          <w:rFonts w:ascii="Calibri" w:eastAsia="Calibri" w:hAnsi="Calibri" w:cs="Times New Roman"/>
          <w:sz w:val="22"/>
        </w:rPr>
        <w:t>The framework will be established using SSE’s standard terms and conditions with any plant-hire specific processes captured under a schedule within the framework contract</w:t>
      </w:r>
      <w:r w:rsidR="00AE3B19">
        <w:rPr>
          <w:rFonts w:ascii="Calibri" w:eastAsia="Calibri" w:hAnsi="Calibri" w:cs="Times New Roman"/>
          <w:sz w:val="22"/>
        </w:rPr>
        <w:t>.</w:t>
      </w:r>
    </w:p>
    <w:p w14:paraId="2FECF8D4" w14:textId="7E86BC88" w:rsidR="001D2632" w:rsidRDefault="001D2632" w:rsidP="00BF46BE">
      <w:pPr>
        <w:spacing w:after="160" w:line="259" w:lineRule="auto"/>
        <w:rPr>
          <w:rFonts w:ascii="Calibri" w:eastAsia="Calibri" w:hAnsi="Calibri" w:cs="Times New Roman"/>
          <w:sz w:val="22"/>
        </w:rPr>
      </w:pPr>
      <w:r w:rsidRPr="00BF46BE">
        <w:rPr>
          <w:rFonts w:ascii="Calibri" w:eastAsia="Calibri" w:hAnsi="Calibri" w:cs="Times New Roman"/>
          <w:sz w:val="22"/>
        </w:rPr>
        <w:t xml:space="preserve">Once at the Invitation to Tender stage, suppliers will have the opportunity to review the proposed terms &amp; conditions and submit </w:t>
      </w:r>
      <w:r w:rsidR="0048403D">
        <w:rPr>
          <w:rFonts w:ascii="Calibri" w:eastAsia="Calibri" w:hAnsi="Calibri" w:cs="Times New Roman"/>
          <w:sz w:val="22"/>
        </w:rPr>
        <w:t xml:space="preserve">any </w:t>
      </w:r>
      <w:r w:rsidRPr="00BF46BE">
        <w:rPr>
          <w:rFonts w:ascii="Calibri" w:eastAsia="Calibri" w:hAnsi="Calibri" w:cs="Times New Roman"/>
          <w:sz w:val="22"/>
        </w:rPr>
        <w:t>proposed deviations for SSE to consider</w:t>
      </w:r>
      <w:r w:rsidR="0048403D">
        <w:rPr>
          <w:rFonts w:ascii="Calibri" w:eastAsia="Calibri" w:hAnsi="Calibri" w:cs="Times New Roman"/>
          <w:sz w:val="22"/>
        </w:rPr>
        <w:t>.  SSE</w:t>
      </w:r>
      <w:r w:rsidRPr="00BF46BE">
        <w:rPr>
          <w:rFonts w:ascii="Calibri" w:eastAsia="Calibri" w:hAnsi="Calibri" w:cs="Times New Roman"/>
          <w:sz w:val="22"/>
        </w:rPr>
        <w:t xml:space="preserve"> will not be obliged to accept any proposed changes, particularly where they may constitute a material change.</w:t>
      </w:r>
    </w:p>
    <w:p w14:paraId="11FBA4B2" w14:textId="12CCB951" w:rsidR="00713B6F" w:rsidRPr="00BF46BE" w:rsidRDefault="004E68FD" w:rsidP="00713B6F">
      <w:pPr>
        <w:spacing w:after="160" w:line="259" w:lineRule="auto"/>
        <w:rPr>
          <w:rFonts w:ascii="Calibri" w:eastAsia="Calibri" w:hAnsi="Calibri" w:cs="Times New Roman"/>
          <w:sz w:val="22"/>
        </w:rPr>
      </w:pPr>
      <w:r>
        <w:rPr>
          <w:rFonts w:ascii="Calibri" w:eastAsia="Calibri" w:hAnsi="Calibri" w:cs="Times New Roman"/>
          <w:sz w:val="22"/>
        </w:rPr>
        <w:t>SSE Services plc</w:t>
      </w:r>
      <w:r w:rsidR="00713B6F">
        <w:rPr>
          <w:rFonts w:ascii="Calibri" w:eastAsia="Calibri" w:hAnsi="Calibri" w:cs="Times New Roman"/>
          <w:sz w:val="22"/>
        </w:rPr>
        <w:t xml:space="preserve"> </w:t>
      </w:r>
      <w:r w:rsidR="00713B6F" w:rsidRPr="00713B6F">
        <w:rPr>
          <w:rFonts w:ascii="Calibri" w:eastAsia="Calibri" w:hAnsi="Calibri" w:cs="Times New Roman"/>
          <w:sz w:val="22"/>
        </w:rPr>
        <w:t>reserves the right to award any number of agreements or none at all.</w:t>
      </w:r>
      <w:r>
        <w:rPr>
          <w:rFonts w:ascii="Calibri" w:eastAsia="Calibri" w:hAnsi="Calibri" w:cs="Times New Roman"/>
          <w:sz w:val="22"/>
        </w:rPr>
        <w:t xml:space="preserve"> SSE Services plc </w:t>
      </w:r>
      <w:r w:rsidR="00713B6F" w:rsidRPr="00713B6F">
        <w:rPr>
          <w:rFonts w:ascii="Calibri" w:eastAsia="Calibri" w:hAnsi="Calibri" w:cs="Times New Roman"/>
          <w:sz w:val="22"/>
        </w:rPr>
        <w:t>put</w:t>
      </w:r>
      <w:r>
        <w:rPr>
          <w:rFonts w:ascii="Calibri" w:eastAsia="Calibri" w:hAnsi="Calibri" w:cs="Times New Roman"/>
          <w:sz w:val="22"/>
        </w:rPr>
        <w:t>s</w:t>
      </w:r>
      <w:r w:rsidR="00713B6F" w:rsidRPr="00713B6F">
        <w:rPr>
          <w:rFonts w:ascii="Calibri" w:eastAsia="Calibri" w:hAnsi="Calibri" w:cs="Times New Roman"/>
          <w:sz w:val="22"/>
        </w:rPr>
        <w:t xml:space="preserve"> our customers central to our activities, and aim to focus on delivering outstanding service.  </w:t>
      </w:r>
      <w:r>
        <w:rPr>
          <w:rFonts w:ascii="Calibri" w:eastAsia="Calibri" w:hAnsi="Calibri" w:cs="Times New Roman"/>
          <w:sz w:val="22"/>
        </w:rPr>
        <w:t>SSE Services plc</w:t>
      </w:r>
      <w:r w:rsidR="00713B6F" w:rsidRPr="00713B6F">
        <w:rPr>
          <w:rFonts w:ascii="Calibri" w:eastAsia="Calibri" w:hAnsi="Calibri" w:cs="Times New Roman"/>
          <w:sz w:val="22"/>
        </w:rPr>
        <w:t xml:space="preserve"> will expect their contractors to align with these goals.</w:t>
      </w:r>
    </w:p>
    <w:p w14:paraId="789FFBEF" w14:textId="77777777" w:rsidR="004E68FD" w:rsidRDefault="004E68FD" w:rsidP="004E68FD">
      <w:pPr>
        <w:pStyle w:val="Heading2"/>
        <w:rPr>
          <w:caps w:val="0"/>
        </w:rPr>
      </w:pPr>
      <w:bookmarkStart w:id="10" w:name="_Toc50380284"/>
      <w:bookmarkStart w:id="11" w:name="_Toc68262484"/>
      <w:bookmarkStart w:id="12" w:name="_Toc114039856"/>
      <w:r>
        <w:rPr>
          <w:caps w:val="0"/>
        </w:rPr>
        <w:t>Tender Process and Timescales</w:t>
      </w:r>
      <w:bookmarkEnd w:id="12"/>
    </w:p>
    <w:p w14:paraId="2C90E68D" w14:textId="77777777" w:rsidR="004E68FD" w:rsidRDefault="004E68FD" w:rsidP="004E68FD">
      <w:pPr>
        <w:spacing w:after="160" w:line="259" w:lineRule="auto"/>
        <w:rPr>
          <w:rFonts w:ascii="Calibri" w:eastAsia="Calibri" w:hAnsi="Calibri" w:cs="Times New Roman"/>
          <w:sz w:val="22"/>
        </w:rPr>
      </w:pPr>
      <w:r>
        <w:rPr>
          <w:rFonts w:ascii="Calibri" w:eastAsia="Calibri" w:hAnsi="Calibri" w:cs="Times New Roman"/>
          <w:sz w:val="22"/>
        </w:rPr>
        <w:t>It is our ambition to have conducted the tender and all associated activities and to award all agreements for the framework by February 2023.</w:t>
      </w:r>
    </w:p>
    <w:tbl>
      <w:tblPr>
        <w:tblW w:w="9479" w:type="dxa"/>
        <w:tblInd w:w="137" w:type="dxa"/>
        <w:tblLook w:val="04A0" w:firstRow="1" w:lastRow="0" w:firstColumn="1" w:lastColumn="0" w:noHBand="0" w:noVBand="1"/>
      </w:tblPr>
      <w:tblGrid>
        <w:gridCol w:w="5309"/>
        <w:gridCol w:w="2106"/>
        <w:gridCol w:w="2064"/>
      </w:tblGrid>
      <w:tr w:rsidR="004E68FD" w:rsidRPr="004105B6" w14:paraId="3BC66C28" w14:textId="77777777" w:rsidTr="007C5844">
        <w:trPr>
          <w:trHeight w:val="293"/>
        </w:trPr>
        <w:tc>
          <w:tcPr>
            <w:tcW w:w="5309" w:type="dxa"/>
            <w:tcBorders>
              <w:top w:val="single" w:sz="4" w:space="0" w:color="auto"/>
              <w:left w:val="single" w:sz="4" w:space="0" w:color="auto"/>
              <w:bottom w:val="single" w:sz="4" w:space="0" w:color="auto"/>
              <w:right w:val="single" w:sz="4" w:space="0" w:color="auto"/>
            </w:tcBorders>
            <w:shd w:val="clear" w:color="auto" w:fill="auto"/>
            <w:noWrap/>
            <w:hideMark/>
          </w:tcPr>
          <w:p w14:paraId="4DE98A43" w14:textId="77777777" w:rsidR="004E68FD" w:rsidRPr="004105B6" w:rsidRDefault="004E68FD" w:rsidP="00E93BBE">
            <w:pPr>
              <w:spacing w:after="0" w:line="240" w:lineRule="auto"/>
              <w:jc w:val="center"/>
              <w:rPr>
                <w:rFonts w:ascii="Calibri" w:eastAsia="Times New Roman" w:hAnsi="Calibri" w:cs="Calibri"/>
                <w:b/>
                <w:bCs/>
                <w:color w:val="000000"/>
                <w:sz w:val="23"/>
                <w:szCs w:val="23"/>
                <w:lang w:eastAsia="en-GB"/>
              </w:rPr>
            </w:pPr>
            <w:r w:rsidRPr="004105B6">
              <w:rPr>
                <w:rFonts w:ascii="Calibri" w:eastAsia="Times New Roman" w:hAnsi="Calibri" w:cs="Calibri"/>
                <w:b/>
                <w:bCs/>
                <w:color w:val="000000"/>
                <w:sz w:val="23"/>
                <w:szCs w:val="23"/>
                <w:lang w:eastAsia="en-GB"/>
              </w:rPr>
              <w:t>Event Description</w:t>
            </w:r>
          </w:p>
        </w:tc>
        <w:tc>
          <w:tcPr>
            <w:tcW w:w="2106" w:type="dxa"/>
            <w:tcBorders>
              <w:top w:val="single" w:sz="4" w:space="0" w:color="auto"/>
              <w:left w:val="nil"/>
              <w:bottom w:val="single" w:sz="4" w:space="0" w:color="auto"/>
              <w:right w:val="single" w:sz="4" w:space="0" w:color="auto"/>
            </w:tcBorders>
            <w:shd w:val="clear" w:color="auto" w:fill="auto"/>
            <w:noWrap/>
            <w:hideMark/>
          </w:tcPr>
          <w:p w14:paraId="1369FA6B" w14:textId="77777777" w:rsidR="004E68FD" w:rsidRPr="004105B6" w:rsidRDefault="004E68FD" w:rsidP="00E93BBE">
            <w:pPr>
              <w:spacing w:after="0" w:line="240" w:lineRule="auto"/>
              <w:jc w:val="center"/>
              <w:rPr>
                <w:rFonts w:ascii="Calibri" w:eastAsia="Times New Roman" w:hAnsi="Calibri" w:cs="Calibri"/>
                <w:b/>
                <w:bCs/>
                <w:color w:val="000000"/>
                <w:sz w:val="23"/>
                <w:szCs w:val="23"/>
                <w:lang w:eastAsia="en-GB"/>
              </w:rPr>
            </w:pPr>
            <w:r w:rsidRPr="004105B6">
              <w:rPr>
                <w:rFonts w:ascii="Calibri" w:eastAsia="Times New Roman" w:hAnsi="Calibri" w:cs="Calibri"/>
                <w:b/>
                <w:bCs/>
                <w:color w:val="000000"/>
                <w:sz w:val="23"/>
                <w:szCs w:val="23"/>
                <w:lang w:eastAsia="en-GB"/>
              </w:rPr>
              <w:t>Start</w:t>
            </w:r>
          </w:p>
        </w:tc>
        <w:tc>
          <w:tcPr>
            <w:tcW w:w="2064" w:type="dxa"/>
            <w:tcBorders>
              <w:top w:val="single" w:sz="4" w:space="0" w:color="auto"/>
              <w:left w:val="nil"/>
              <w:bottom w:val="single" w:sz="4" w:space="0" w:color="auto"/>
              <w:right w:val="single" w:sz="4" w:space="0" w:color="auto"/>
            </w:tcBorders>
            <w:shd w:val="clear" w:color="auto" w:fill="auto"/>
            <w:noWrap/>
            <w:hideMark/>
          </w:tcPr>
          <w:p w14:paraId="63B898AF" w14:textId="77777777" w:rsidR="004E68FD" w:rsidRPr="004105B6" w:rsidRDefault="004E68FD" w:rsidP="00E93BBE">
            <w:pPr>
              <w:spacing w:after="0" w:line="240" w:lineRule="auto"/>
              <w:jc w:val="center"/>
              <w:rPr>
                <w:rFonts w:ascii="Calibri" w:eastAsia="Times New Roman" w:hAnsi="Calibri" w:cs="Calibri"/>
                <w:b/>
                <w:bCs/>
                <w:color w:val="000000"/>
                <w:sz w:val="23"/>
                <w:szCs w:val="23"/>
                <w:lang w:eastAsia="en-GB"/>
              </w:rPr>
            </w:pPr>
            <w:r w:rsidRPr="004105B6">
              <w:rPr>
                <w:rFonts w:ascii="Calibri" w:eastAsia="Times New Roman" w:hAnsi="Calibri" w:cs="Calibri"/>
                <w:b/>
                <w:bCs/>
                <w:color w:val="000000"/>
                <w:sz w:val="23"/>
                <w:szCs w:val="23"/>
                <w:lang w:eastAsia="en-GB"/>
              </w:rPr>
              <w:t>End</w:t>
            </w:r>
          </w:p>
        </w:tc>
      </w:tr>
      <w:tr w:rsidR="004E68FD" w:rsidRPr="004105B6" w14:paraId="185F2A7E"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46301AAA"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 xml:space="preserve">PQQ Launch </w:t>
            </w:r>
          </w:p>
        </w:tc>
        <w:tc>
          <w:tcPr>
            <w:tcW w:w="2106" w:type="dxa"/>
            <w:tcBorders>
              <w:top w:val="nil"/>
              <w:left w:val="nil"/>
              <w:bottom w:val="single" w:sz="4" w:space="0" w:color="auto"/>
              <w:right w:val="single" w:sz="4" w:space="0" w:color="auto"/>
            </w:tcBorders>
            <w:shd w:val="clear" w:color="auto" w:fill="auto"/>
            <w:noWrap/>
            <w:hideMark/>
          </w:tcPr>
          <w:p w14:paraId="3E7BC752"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14 September 2022</w:t>
            </w:r>
          </w:p>
        </w:tc>
        <w:tc>
          <w:tcPr>
            <w:tcW w:w="2064" w:type="dxa"/>
            <w:tcBorders>
              <w:top w:val="nil"/>
              <w:left w:val="nil"/>
              <w:bottom w:val="single" w:sz="4" w:space="0" w:color="auto"/>
              <w:right w:val="single" w:sz="4" w:space="0" w:color="auto"/>
            </w:tcBorders>
            <w:shd w:val="clear" w:color="auto" w:fill="auto"/>
            <w:noWrap/>
            <w:hideMark/>
          </w:tcPr>
          <w:p w14:paraId="2D9A6D48"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07 October 2022</w:t>
            </w:r>
          </w:p>
        </w:tc>
      </w:tr>
      <w:tr w:rsidR="004E68FD" w:rsidRPr="004105B6" w14:paraId="79CFE7BC"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15EDD441"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 xml:space="preserve">PQQ Evaluation </w:t>
            </w:r>
          </w:p>
        </w:tc>
        <w:tc>
          <w:tcPr>
            <w:tcW w:w="2106" w:type="dxa"/>
            <w:tcBorders>
              <w:top w:val="nil"/>
              <w:left w:val="nil"/>
              <w:bottom w:val="single" w:sz="4" w:space="0" w:color="auto"/>
              <w:right w:val="single" w:sz="4" w:space="0" w:color="auto"/>
            </w:tcBorders>
            <w:shd w:val="clear" w:color="auto" w:fill="auto"/>
            <w:noWrap/>
            <w:hideMark/>
          </w:tcPr>
          <w:p w14:paraId="5FF48918"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10 October 2022</w:t>
            </w:r>
          </w:p>
        </w:tc>
        <w:tc>
          <w:tcPr>
            <w:tcW w:w="2064" w:type="dxa"/>
            <w:tcBorders>
              <w:top w:val="nil"/>
              <w:left w:val="nil"/>
              <w:bottom w:val="single" w:sz="4" w:space="0" w:color="auto"/>
              <w:right w:val="single" w:sz="4" w:space="0" w:color="auto"/>
            </w:tcBorders>
            <w:shd w:val="clear" w:color="auto" w:fill="auto"/>
            <w:noWrap/>
            <w:hideMark/>
          </w:tcPr>
          <w:p w14:paraId="433C427F"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21 October 2022</w:t>
            </w:r>
          </w:p>
        </w:tc>
      </w:tr>
      <w:tr w:rsidR="004E68FD" w:rsidRPr="004105B6" w14:paraId="1FB2FAA0"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37FA2330"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Notification of PQQ Outcome</w:t>
            </w:r>
          </w:p>
        </w:tc>
        <w:tc>
          <w:tcPr>
            <w:tcW w:w="2106" w:type="dxa"/>
            <w:tcBorders>
              <w:top w:val="nil"/>
              <w:left w:val="nil"/>
              <w:bottom w:val="single" w:sz="4" w:space="0" w:color="auto"/>
              <w:right w:val="single" w:sz="4" w:space="0" w:color="auto"/>
            </w:tcBorders>
            <w:shd w:val="clear" w:color="auto" w:fill="auto"/>
            <w:noWrap/>
            <w:hideMark/>
          </w:tcPr>
          <w:p w14:paraId="1224C713"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21 October 2022</w:t>
            </w:r>
          </w:p>
        </w:tc>
        <w:tc>
          <w:tcPr>
            <w:tcW w:w="2064" w:type="dxa"/>
            <w:tcBorders>
              <w:top w:val="nil"/>
              <w:left w:val="nil"/>
              <w:bottom w:val="single" w:sz="4" w:space="0" w:color="auto"/>
              <w:right w:val="single" w:sz="4" w:space="0" w:color="auto"/>
            </w:tcBorders>
            <w:shd w:val="clear" w:color="auto" w:fill="auto"/>
            <w:noWrap/>
            <w:hideMark/>
          </w:tcPr>
          <w:p w14:paraId="27F5E731"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 </w:t>
            </w:r>
          </w:p>
        </w:tc>
      </w:tr>
      <w:tr w:rsidR="004E68FD" w:rsidRPr="004105B6" w14:paraId="1756BB38"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30458BF7"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RFP &amp; Contract Compliance (ITT) Launch</w:t>
            </w:r>
          </w:p>
        </w:tc>
        <w:tc>
          <w:tcPr>
            <w:tcW w:w="2106" w:type="dxa"/>
            <w:tcBorders>
              <w:top w:val="nil"/>
              <w:left w:val="nil"/>
              <w:bottom w:val="single" w:sz="4" w:space="0" w:color="auto"/>
              <w:right w:val="single" w:sz="4" w:space="0" w:color="auto"/>
            </w:tcBorders>
            <w:shd w:val="clear" w:color="auto" w:fill="auto"/>
            <w:noWrap/>
            <w:hideMark/>
          </w:tcPr>
          <w:p w14:paraId="77175346"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24 October 2022</w:t>
            </w:r>
          </w:p>
        </w:tc>
        <w:tc>
          <w:tcPr>
            <w:tcW w:w="2064" w:type="dxa"/>
            <w:tcBorders>
              <w:top w:val="nil"/>
              <w:left w:val="nil"/>
              <w:bottom w:val="single" w:sz="4" w:space="0" w:color="auto"/>
              <w:right w:val="single" w:sz="4" w:space="0" w:color="auto"/>
            </w:tcBorders>
            <w:shd w:val="clear" w:color="auto" w:fill="auto"/>
            <w:noWrap/>
            <w:hideMark/>
          </w:tcPr>
          <w:p w14:paraId="54E2AEBF"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18 November 2022</w:t>
            </w:r>
          </w:p>
        </w:tc>
      </w:tr>
      <w:tr w:rsidR="004E68FD" w:rsidRPr="004105B6" w14:paraId="27632E09"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7559010C"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 xml:space="preserve">Evaluation </w:t>
            </w:r>
          </w:p>
        </w:tc>
        <w:tc>
          <w:tcPr>
            <w:tcW w:w="2106" w:type="dxa"/>
            <w:tcBorders>
              <w:top w:val="nil"/>
              <w:left w:val="nil"/>
              <w:bottom w:val="single" w:sz="4" w:space="0" w:color="auto"/>
              <w:right w:val="single" w:sz="4" w:space="0" w:color="auto"/>
            </w:tcBorders>
            <w:shd w:val="clear" w:color="auto" w:fill="auto"/>
            <w:noWrap/>
            <w:hideMark/>
          </w:tcPr>
          <w:p w14:paraId="728A21EB"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21 November 2022</w:t>
            </w:r>
          </w:p>
        </w:tc>
        <w:tc>
          <w:tcPr>
            <w:tcW w:w="2064" w:type="dxa"/>
            <w:tcBorders>
              <w:top w:val="nil"/>
              <w:left w:val="nil"/>
              <w:bottom w:val="single" w:sz="4" w:space="0" w:color="auto"/>
              <w:right w:val="single" w:sz="4" w:space="0" w:color="auto"/>
            </w:tcBorders>
            <w:shd w:val="clear" w:color="auto" w:fill="auto"/>
            <w:noWrap/>
            <w:hideMark/>
          </w:tcPr>
          <w:p w14:paraId="38441840"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02 December 2022</w:t>
            </w:r>
          </w:p>
        </w:tc>
      </w:tr>
      <w:tr w:rsidR="004E68FD" w:rsidRPr="004105B6" w14:paraId="39A8A1D5"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22E9E07E"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Clarification period</w:t>
            </w:r>
          </w:p>
        </w:tc>
        <w:tc>
          <w:tcPr>
            <w:tcW w:w="2106" w:type="dxa"/>
            <w:tcBorders>
              <w:top w:val="nil"/>
              <w:left w:val="nil"/>
              <w:bottom w:val="single" w:sz="4" w:space="0" w:color="auto"/>
              <w:right w:val="single" w:sz="4" w:space="0" w:color="auto"/>
            </w:tcBorders>
            <w:shd w:val="clear" w:color="auto" w:fill="auto"/>
            <w:noWrap/>
            <w:hideMark/>
          </w:tcPr>
          <w:p w14:paraId="015617B8"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05 December 2022</w:t>
            </w:r>
          </w:p>
        </w:tc>
        <w:tc>
          <w:tcPr>
            <w:tcW w:w="2064" w:type="dxa"/>
            <w:tcBorders>
              <w:top w:val="nil"/>
              <w:left w:val="nil"/>
              <w:bottom w:val="single" w:sz="4" w:space="0" w:color="auto"/>
              <w:right w:val="single" w:sz="4" w:space="0" w:color="auto"/>
            </w:tcBorders>
            <w:shd w:val="clear" w:color="auto" w:fill="auto"/>
            <w:noWrap/>
            <w:hideMark/>
          </w:tcPr>
          <w:p w14:paraId="5ED8AE6E"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09 December 2022</w:t>
            </w:r>
          </w:p>
        </w:tc>
      </w:tr>
      <w:tr w:rsidR="004E68FD" w:rsidRPr="004105B6" w14:paraId="30A131A5"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15552E97"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Best &amp; Final Offer Round</w:t>
            </w:r>
          </w:p>
        </w:tc>
        <w:tc>
          <w:tcPr>
            <w:tcW w:w="2106" w:type="dxa"/>
            <w:tcBorders>
              <w:top w:val="nil"/>
              <w:left w:val="nil"/>
              <w:bottom w:val="single" w:sz="4" w:space="0" w:color="auto"/>
              <w:right w:val="single" w:sz="4" w:space="0" w:color="auto"/>
            </w:tcBorders>
            <w:shd w:val="clear" w:color="auto" w:fill="auto"/>
            <w:noWrap/>
            <w:hideMark/>
          </w:tcPr>
          <w:p w14:paraId="7FE911E5"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12 December 2022</w:t>
            </w:r>
          </w:p>
        </w:tc>
        <w:tc>
          <w:tcPr>
            <w:tcW w:w="2064" w:type="dxa"/>
            <w:tcBorders>
              <w:top w:val="nil"/>
              <w:left w:val="nil"/>
              <w:bottom w:val="single" w:sz="4" w:space="0" w:color="auto"/>
              <w:right w:val="single" w:sz="4" w:space="0" w:color="auto"/>
            </w:tcBorders>
            <w:shd w:val="clear" w:color="auto" w:fill="auto"/>
            <w:noWrap/>
            <w:hideMark/>
          </w:tcPr>
          <w:p w14:paraId="2B60837E"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 </w:t>
            </w:r>
          </w:p>
        </w:tc>
      </w:tr>
      <w:tr w:rsidR="004E68FD" w:rsidRPr="004105B6" w14:paraId="31F3C184"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32FA5B9D" w14:textId="475093D6" w:rsidR="004E68FD" w:rsidRPr="000F45A3" w:rsidRDefault="00793611"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lastRenderedPageBreak/>
              <w:t>Christmas</w:t>
            </w:r>
            <w:r w:rsidR="004E68FD" w:rsidRPr="000F45A3">
              <w:rPr>
                <w:rFonts w:ascii="Calibri" w:eastAsia="Times New Roman" w:hAnsi="Calibri" w:cs="Calibri"/>
                <w:color w:val="000000"/>
                <w:sz w:val="22"/>
                <w:lang w:eastAsia="en-GB"/>
              </w:rPr>
              <w:t xml:space="preserve"> Break (minimal activity)</w:t>
            </w:r>
          </w:p>
        </w:tc>
        <w:tc>
          <w:tcPr>
            <w:tcW w:w="2106" w:type="dxa"/>
            <w:tcBorders>
              <w:top w:val="nil"/>
              <w:left w:val="nil"/>
              <w:bottom w:val="single" w:sz="4" w:space="0" w:color="auto"/>
              <w:right w:val="single" w:sz="4" w:space="0" w:color="auto"/>
            </w:tcBorders>
            <w:shd w:val="clear" w:color="auto" w:fill="auto"/>
            <w:noWrap/>
            <w:hideMark/>
          </w:tcPr>
          <w:p w14:paraId="49995340"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19 December 2022</w:t>
            </w:r>
          </w:p>
        </w:tc>
        <w:tc>
          <w:tcPr>
            <w:tcW w:w="2064" w:type="dxa"/>
            <w:tcBorders>
              <w:top w:val="nil"/>
              <w:left w:val="nil"/>
              <w:bottom w:val="single" w:sz="4" w:space="0" w:color="auto"/>
              <w:right w:val="single" w:sz="4" w:space="0" w:color="auto"/>
            </w:tcBorders>
            <w:shd w:val="clear" w:color="auto" w:fill="auto"/>
            <w:noWrap/>
            <w:hideMark/>
          </w:tcPr>
          <w:p w14:paraId="1A1BA774"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30 December 2022</w:t>
            </w:r>
          </w:p>
        </w:tc>
      </w:tr>
      <w:tr w:rsidR="004E68FD" w:rsidRPr="004105B6" w14:paraId="7D211A0F"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6F53BD84"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BAFO Evaluation</w:t>
            </w:r>
          </w:p>
        </w:tc>
        <w:tc>
          <w:tcPr>
            <w:tcW w:w="2106" w:type="dxa"/>
            <w:tcBorders>
              <w:top w:val="nil"/>
              <w:left w:val="nil"/>
              <w:bottom w:val="single" w:sz="4" w:space="0" w:color="auto"/>
              <w:right w:val="single" w:sz="4" w:space="0" w:color="auto"/>
            </w:tcBorders>
            <w:shd w:val="clear" w:color="auto" w:fill="auto"/>
            <w:noWrap/>
            <w:hideMark/>
          </w:tcPr>
          <w:p w14:paraId="7A9A659D"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02 January 2022</w:t>
            </w:r>
          </w:p>
        </w:tc>
        <w:tc>
          <w:tcPr>
            <w:tcW w:w="2064" w:type="dxa"/>
            <w:tcBorders>
              <w:top w:val="nil"/>
              <w:left w:val="nil"/>
              <w:bottom w:val="single" w:sz="4" w:space="0" w:color="auto"/>
              <w:right w:val="single" w:sz="4" w:space="0" w:color="auto"/>
            </w:tcBorders>
            <w:shd w:val="clear" w:color="auto" w:fill="auto"/>
            <w:noWrap/>
            <w:hideMark/>
          </w:tcPr>
          <w:p w14:paraId="10393133"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06 January 2022</w:t>
            </w:r>
          </w:p>
        </w:tc>
      </w:tr>
      <w:tr w:rsidR="004E68FD" w:rsidRPr="004105B6" w14:paraId="0F2EF784"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79F1BBEA"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TER Internal approvals)</w:t>
            </w:r>
          </w:p>
        </w:tc>
        <w:tc>
          <w:tcPr>
            <w:tcW w:w="2106" w:type="dxa"/>
            <w:tcBorders>
              <w:top w:val="nil"/>
              <w:left w:val="nil"/>
              <w:bottom w:val="single" w:sz="4" w:space="0" w:color="auto"/>
              <w:right w:val="single" w:sz="4" w:space="0" w:color="auto"/>
            </w:tcBorders>
            <w:shd w:val="clear" w:color="auto" w:fill="auto"/>
            <w:noWrap/>
            <w:hideMark/>
          </w:tcPr>
          <w:p w14:paraId="49C2F39F"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09 January 2022</w:t>
            </w:r>
          </w:p>
        </w:tc>
        <w:tc>
          <w:tcPr>
            <w:tcW w:w="2064" w:type="dxa"/>
            <w:tcBorders>
              <w:top w:val="nil"/>
              <w:left w:val="nil"/>
              <w:bottom w:val="single" w:sz="4" w:space="0" w:color="auto"/>
              <w:right w:val="single" w:sz="4" w:space="0" w:color="auto"/>
            </w:tcBorders>
            <w:shd w:val="clear" w:color="auto" w:fill="auto"/>
            <w:noWrap/>
            <w:hideMark/>
          </w:tcPr>
          <w:p w14:paraId="5708FF17"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20 January 2022</w:t>
            </w:r>
          </w:p>
        </w:tc>
      </w:tr>
      <w:tr w:rsidR="004E68FD" w:rsidRPr="004105B6" w14:paraId="76E01679"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17DA347C"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Notification and Start of 10 day Standstill Period</w:t>
            </w:r>
          </w:p>
        </w:tc>
        <w:tc>
          <w:tcPr>
            <w:tcW w:w="2106" w:type="dxa"/>
            <w:tcBorders>
              <w:top w:val="nil"/>
              <w:left w:val="nil"/>
              <w:bottom w:val="single" w:sz="4" w:space="0" w:color="auto"/>
              <w:right w:val="single" w:sz="4" w:space="0" w:color="auto"/>
            </w:tcBorders>
            <w:shd w:val="clear" w:color="auto" w:fill="auto"/>
            <w:noWrap/>
            <w:hideMark/>
          </w:tcPr>
          <w:p w14:paraId="291C2EFF"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23 January 2022</w:t>
            </w:r>
          </w:p>
        </w:tc>
        <w:tc>
          <w:tcPr>
            <w:tcW w:w="2064" w:type="dxa"/>
            <w:tcBorders>
              <w:top w:val="nil"/>
              <w:left w:val="nil"/>
              <w:bottom w:val="single" w:sz="4" w:space="0" w:color="auto"/>
              <w:right w:val="single" w:sz="4" w:space="0" w:color="auto"/>
            </w:tcBorders>
            <w:shd w:val="clear" w:color="auto" w:fill="auto"/>
            <w:noWrap/>
            <w:hideMark/>
          </w:tcPr>
          <w:p w14:paraId="3943BE16"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01 February 2022</w:t>
            </w:r>
          </w:p>
        </w:tc>
      </w:tr>
      <w:tr w:rsidR="004E68FD" w:rsidRPr="004105B6" w14:paraId="3B6914D8" w14:textId="77777777" w:rsidTr="007C5844">
        <w:trPr>
          <w:trHeight w:val="293"/>
        </w:trPr>
        <w:tc>
          <w:tcPr>
            <w:tcW w:w="5309" w:type="dxa"/>
            <w:tcBorders>
              <w:top w:val="nil"/>
              <w:left w:val="single" w:sz="4" w:space="0" w:color="auto"/>
              <w:bottom w:val="single" w:sz="4" w:space="0" w:color="auto"/>
              <w:right w:val="single" w:sz="4" w:space="0" w:color="auto"/>
            </w:tcBorders>
            <w:shd w:val="clear" w:color="auto" w:fill="auto"/>
            <w:noWrap/>
            <w:hideMark/>
          </w:tcPr>
          <w:p w14:paraId="0DCB20E9" w14:textId="77777777" w:rsidR="004E68FD" w:rsidRPr="000F45A3" w:rsidRDefault="004E68FD" w:rsidP="00E93BBE">
            <w:pPr>
              <w:spacing w:after="0" w:line="240" w:lineRule="auto"/>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Award Contract &amp; Signatures</w:t>
            </w:r>
          </w:p>
        </w:tc>
        <w:tc>
          <w:tcPr>
            <w:tcW w:w="4170" w:type="dxa"/>
            <w:gridSpan w:val="2"/>
            <w:tcBorders>
              <w:top w:val="single" w:sz="4" w:space="0" w:color="auto"/>
              <w:left w:val="nil"/>
              <w:bottom w:val="single" w:sz="4" w:space="0" w:color="auto"/>
              <w:right w:val="single" w:sz="4" w:space="0" w:color="000000"/>
            </w:tcBorders>
            <w:shd w:val="clear" w:color="auto" w:fill="auto"/>
            <w:noWrap/>
            <w:hideMark/>
          </w:tcPr>
          <w:p w14:paraId="44BA5559" w14:textId="77777777" w:rsidR="004E68FD" w:rsidRPr="000F45A3" w:rsidRDefault="004E68FD" w:rsidP="00E93BBE">
            <w:pPr>
              <w:spacing w:after="0" w:line="240" w:lineRule="auto"/>
              <w:jc w:val="center"/>
              <w:rPr>
                <w:rFonts w:ascii="Calibri" w:eastAsia="Times New Roman" w:hAnsi="Calibri" w:cs="Calibri"/>
                <w:color w:val="000000"/>
                <w:sz w:val="22"/>
                <w:lang w:eastAsia="en-GB"/>
              </w:rPr>
            </w:pPr>
            <w:r w:rsidRPr="000F45A3">
              <w:rPr>
                <w:rFonts w:ascii="Calibri" w:eastAsia="Times New Roman" w:hAnsi="Calibri" w:cs="Calibri"/>
                <w:color w:val="000000"/>
                <w:sz w:val="22"/>
                <w:lang w:eastAsia="en-GB"/>
              </w:rPr>
              <w:t>Early February</w:t>
            </w:r>
          </w:p>
        </w:tc>
      </w:tr>
    </w:tbl>
    <w:p w14:paraId="49517052" w14:textId="51634FF2" w:rsidR="004E68FD" w:rsidRDefault="004E68FD" w:rsidP="004E68FD">
      <w:pPr>
        <w:spacing w:after="160" w:line="259" w:lineRule="auto"/>
        <w:rPr>
          <w:rFonts w:ascii="Calibri" w:eastAsia="Calibri" w:hAnsi="Calibri" w:cs="Times New Roman"/>
          <w:sz w:val="22"/>
        </w:rPr>
      </w:pPr>
    </w:p>
    <w:p w14:paraId="69FED34C" w14:textId="3255ACBA" w:rsidR="00304934" w:rsidRPr="00304934" w:rsidRDefault="00304934" w:rsidP="00304934">
      <w:pPr>
        <w:pStyle w:val="Heading2"/>
        <w:rPr>
          <w:caps w:val="0"/>
        </w:rPr>
      </w:pPr>
      <w:bookmarkStart w:id="13" w:name="_Toc114039857"/>
      <w:r w:rsidRPr="00304934">
        <w:rPr>
          <w:caps w:val="0"/>
        </w:rPr>
        <w:t>Guidance - Information Provision</w:t>
      </w:r>
      <w:bookmarkEnd w:id="13"/>
    </w:p>
    <w:p w14:paraId="433E2079" w14:textId="64144492"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 xml:space="preserve">Recipients are invited to complete the attached PQQ and to submit it, together with any requested supporting information, to SSE Services plc by the due date for return in accordance with the procedures set out in the section below entitled </w:t>
      </w:r>
      <w:r>
        <w:rPr>
          <w:rFonts w:ascii="Calibri" w:eastAsia="Calibri" w:hAnsi="Calibri" w:cs="Times New Roman"/>
          <w:sz w:val="22"/>
        </w:rPr>
        <w:t>‘</w:t>
      </w:r>
      <w:r w:rsidRPr="00304934">
        <w:rPr>
          <w:rFonts w:ascii="Calibri" w:eastAsia="Calibri" w:hAnsi="Calibri" w:cs="Times New Roman"/>
          <w:sz w:val="22"/>
        </w:rPr>
        <w:t>Submission of Completed Pre-Qualification Questionnaires</w:t>
      </w:r>
      <w:r>
        <w:rPr>
          <w:rFonts w:ascii="Calibri" w:eastAsia="Calibri" w:hAnsi="Calibri" w:cs="Times New Roman"/>
          <w:sz w:val="22"/>
        </w:rPr>
        <w:t>’.</w:t>
      </w:r>
    </w:p>
    <w:p w14:paraId="417090EF"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Potential Applicants should answer all questions as accurately and concisely as possible. Where a question is not relevant to the potential Applicant’s organisation, this should be indicated with an explanation.</w:t>
      </w:r>
    </w:p>
    <w:p w14:paraId="1674E589"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 xml:space="preserve">Questions should be answered in English. </w:t>
      </w:r>
    </w:p>
    <w:p w14:paraId="1D9681E7"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Potential Applicants will advise the Company of any changes whatsoever in their status during the process.</w:t>
      </w:r>
    </w:p>
    <w:p w14:paraId="3202392F"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If supporting information is required, then please respond in an Appendix to the PQQ document and advise in the space provided against each question of the relevant appendix. Applicants are respectfully asked not to include company literature i.e. brochures with their response.  This is due to the fact that an assessment model based on specific criteria will be used to evaluate responses which cannot be applied to any such company literature.</w:t>
      </w:r>
    </w:p>
    <w:p w14:paraId="1A5897BE"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Please ensure that any word limits indicated in the PQQ are adhered to and any supporting information to be submitted is no more than an accumulated file size of MB</w:t>
      </w:r>
    </w:p>
    <w:p w14:paraId="53C21B6E"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Failure to provide the required information, make a satisfactory response to any question or supply documentation referred to in responses may mean that a potential provider is not invited to participate further. In the event that none of the responses are deemed satisfactory, reserves the right to terminate the procurement event.</w:t>
      </w:r>
    </w:p>
    <w:p w14:paraId="58A328C5"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SSE Services plc shall exclude a bidder from participating in a tender event if they have been convicted of any of the offences prescribed under Section 57 of the Public Contracts Regulations 2015. The bidder shall provide a statement confirming whether they have been convicted of any of the offences listed under both the mandatory and discretionary offences.</w:t>
      </w:r>
    </w:p>
    <w:p w14:paraId="065FF74B" w14:textId="77777777" w:rsidR="00304934" w:rsidRP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 xml:space="preserve">Potential Applicants must be explicit and comprehensive in their responses to this PQQ as this will be the single source of information on which responses will be scored. Additionally, applicants are requested to include a single point of contact in their organisation for all correspondence in relation to the PQQ. </w:t>
      </w:r>
    </w:p>
    <w:p w14:paraId="1BD02AC6" w14:textId="2A9EB70A" w:rsidR="00304934" w:rsidRDefault="00304934" w:rsidP="00304934">
      <w:pPr>
        <w:spacing w:after="160" w:line="259" w:lineRule="auto"/>
        <w:rPr>
          <w:rFonts w:ascii="Calibri" w:eastAsia="Calibri" w:hAnsi="Calibri" w:cs="Times New Roman"/>
          <w:sz w:val="22"/>
        </w:rPr>
      </w:pPr>
      <w:r w:rsidRPr="00304934">
        <w:rPr>
          <w:rFonts w:ascii="Calibri" w:eastAsia="Calibri" w:hAnsi="Calibri" w:cs="Times New Roman"/>
          <w:sz w:val="22"/>
        </w:rPr>
        <w:t>The Authority reserves the right to conduct a due diligence exercise on Potential Providers at the award stage and may, in its absolute discretion, choose to award all, part or none of the requirement to Potential Providers.</w:t>
      </w:r>
    </w:p>
    <w:p w14:paraId="4704C2D6" w14:textId="44C3A648" w:rsidR="00304934" w:rsidRDefault="00304934" w:rsidP="00AD298F">
      <w:pPr>
        <w:pStyle w:val="Heading2"/>
        <w:rPr>
          <w:caps w:val="0"/>
        </w:rPr>
      </w:pPr>
      <w:bookmarkStart w:id="14" w:name="_Toc114039858"/>
      <w:r>
        <w:rPr>
          <w:caps w:val="0"/>
        </w:rPr>
        <w:t>Information &amp; Data Policy</w:t>
      </w:r>
      <w:bookmarkEnd w:id="14"/>
    </w:p>
    <w:p w14:paraId="6887EE52"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The applicant, whether their submission is accepted or not, shall treat the details of this Pre-Qualification document as private and confidential.</w:t>
      </w:r>
    </w:p>
    <w:p w14:paraId="41CE9CDA"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By submitting their pre-qualification information, Applicants agree to the following:</w:t>
      </w:r>
    </w:p>
    <w:p w14:paraId="2E64219A"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The Applicant has examined this Pre-Qualification Document;</w:t>
      </w:r>
    </w:p>
    <w:p w14:paraId="5269D295"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lastRenderedPageBreak/>
        <w:t>• Any resultant contract awarded shall be governed under relevant regional Law;</w:t>
      </w:r>
    </w:p>
    <w:p w14:paraId="40C07C77"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The Applicant is prepared to offer additional security if required by The Authority – such appropriate form to be determined by The Authority at a later stage;</w:t>
      </w:r>
    </w:p>
    <w:p w14:paraId="3373AF02"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The Applicant will advise The Authority of any changes whatsoever in its status during the process;</w:t>
      </w:r>
    </w:p>
    <w:p w14:paraId="780DA807"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The Applicant may be requested to provide further information to support its response to this Pre-Qualification Questionnaire;</w:t>
      </w:r>
    </w:p>
    <w:p w14:paraId="3EF41F9C"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The Authority is not bound to accept any Application by way of a response to this Pre-Qualification Questionnaire that it may receive;</w:t>
      </w:r>
    </w:p>
    <w:p w14:paraId="366D824F"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Submission of a response to this Pre-Qualification Questionnaire shall be deemed as acceptance of the above conditions</w:t>
      </w:r>
    </w:p>
    <w:p w14:paraId="222CD3FD" w14:textId="77777777" w:rsidR="00304934" w:rsidRPr="00500483" w:rsidRDefault="00304934" w:rsidP="00500483">
      <w:pPr>
        <w:spacing w:after="160" w:line="259" w:lineRule="auto"/>
        <w:ind w:left="284"/>
        <w:rPr>
          <w:rFonts w:ascii="Calibri" w:eastAsia="Calibri" w:hAnsi="Calibri" w:cs="Times New Roman"/>
          <w:sz w:val="22"/>
        </w:rPr>
      </w:pPr>
      <w:r w:rsidRPr="00500483">
        <w:rPr>
          <w:rFonts w:ascii="Calibri" w:eastAsia="Calibri" w:hAnsi="Calibri" w:cs="Times New Roman"/>
          <w:sz w:val="22"/>
        </w:rPr>
        <w:t>SSE Services plc expressly reserves the right to require a potential Applicant to provide additional information supplementing, or clarifying any of the information provided in response to the requests set out in the PQQ. SSE Services plc may seek independent financial and market advice to validate information declared, or to assist in the evaluation.</w:t>
      </w:r>
    </w:p>
    <w:p w14:paraId="2CCD48BC" w14:textId="77777777"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 xml:space="preserve">Applicants should be aware that erroneous or incorrect responses may result in their removal from the tender list(s). In the event that this is only discovered once invitations to tender have been issued, the applicant may be required to return the tender documents which will be deemed void. </w:t>
      </w:r>
    </w:p>
    <w:p w14:paraId="20CEE542" w14:textId="5A6C1422" w:rsidR="00304934" w:rsidRPr="00500483" w:rsidRDefault="00304934" w:rsidP="00500483">
      <w:pPr>
        <w:spacing w:after="160" w:line="259" w:lineRule="auto"/>
        <w:rPr>
          <w:rFonts w:ascii="Calibri" w:eastAsia="Calibri" w:hAnsi="Calibri" w:cs="Times New Roman"/>
          <w:sz w:val="22"/>
        </w:rPr>
      </w:pPr>
      <w:r w:rsidRPr="00500483">
        <w:rPr>
          <w:rFonts w:ascii="Calibri" w:eastAsia="Calibri" w:hAnsi="Calibri" w:cs="Times New Roman"/>
          <w:sz w:val="22"/>
        </w:rPr>
        <w:t>In the case where the error of misrepresentation is not discovered until after the contract is awarded, SSE Services plc reserves the right to terminate the contract and all costs incurred by SSE Services plc as a result of the termination shall be recoverable from the provider under the contract.</w:t>
      </w:r>
    </w:p>
    <w:p w14:paraId="6AEC4ED5" w14:textId="75793C21" w:rsidR="00B72920" w:rsidRDefault="00B72920" w:rsidP="00AD298F">
      <w:pPr>
        <w:pStyle w:val="Heading2"/>
        <w:rPr>
          <w:caps w:val="0"/>
        </w:rPr>
      </w:pPr>
      <w:bookmarkStart w:id="15" w:name="_Toc114039859"/>
      <w:r w:rsidRPr="00B72920">
        <w:rPr>
          <w:caps w:val="0"/>
        </w:rPr>
        <w:t>Evaluation Method</w:t>
      </w:r>
      <w:r>
        <w:rPr>
          <w:caps w:val="0"/>
        </w:rPr>
        <w:t>ology</w:t>
      </w:r>
      <w:bookmarkEnd w:id="15"/>
    </w:p>
    <w:p w14:paraId="50A9E62E" w14:textId="7AA8CBCC"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 xml:space="preserve">SSE Services may disqualify any potential Applicant who fails to comply with the requirements detailed in this Instruction Sheet. </w:t>
      </w:r>
    </w:p>
    <w:p w14:paraId="20F0462F" w14:textId="77777777"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In the Pre-Qual Tab mandatory questions must be answered and an unsatisfactory answer to these questions may lead to exclusion, irrespective of the score on the rest of the PQQ. Applicants should note the answer to these questions or information provided will be critical to whether any further progression of application occurs.</w:t>
      </w:r>
    </w:p>
    <w:p w14:paraId="3CC139E3" w14:textId="65C3573F"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It is intended to shortlist Applicants on the basis of information provided in response to this questionnaire including assessment of the following criteria</w:t>
      </w:r>
    </w:p>
    <w:p w14:paraId="5BD697E0" w14:textId="77777777"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 Economic and Financial Standing;</w:t>
      </w:r>
    </w:p>
    <w:p w14:paraId="528D411E" w14:textId="77777777"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 Health &amp; Safety and Environmental Standards</w:t>
      </w:r>
    </w:p>
    <w:p w14:paraId="10080673" w14:textId="77777777"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 xml:space="preserve">• Technical and Professional Ability </w:t>
      </w:r>
    </w:p>
    <w:p w14:paraId="1EEC287F" w14:textId="77777777"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 xml:space="preserve">Each question on the Pre-Qualification questionnaire will be scored as indicated in the "Available Score" column. A pre-determined "weighting" has also been set for each score. </w:t>
      </w:r>
    </w:p>
    <w:p w14:paraId="1850466A" w14:textId="64DA44E2" w:rsidR="00CD738D" w:rsidRPr="00500483" w:rsidRDefault="00CD738D" w:rsidP="00500483">
      <w:pPr>
        <w:spacing w:after="160" w:line="259" w:lineRule="auto"/>
        <w:rPr>
          <w:rFonts w:ascii="Calibri" w:eastAsia="Calibri" w:hAnsi="Calibri" w:cs="Times New Roman"/>
          <w:sz w:val="22"/>
        </w:rPr>
      </w:pPr>
      <w:r w:rsidRPr="00500483">
        <w:rPr>
          <w:rFonts w:ascii="Calibri" w:eastAsia="Calibri" w:hAnsi="Calibri" w:cs="Times New Roman"/>
          <w:sz w:val="22"/>
        </w:rPr>
        <w:t>Any questions that are scored 'Fail' which have been determined as Pass / Fail will result in an automatic failure for the Applicant irrespective of the scores achieved across the other criteria. The scoring frame shown on the next page defines how question responses will be scored.</w:t>
      </w:r>
    </w:p>
    <w:p w14:paraId="10CB2705" w14:textId="47EB6AE3" w:rsidR="00C47017" w:rsidRPr="00B72920" w:rsidRDefault="00F61D2C" w:rsidP="00F61D2C">
      <w:pPr>
        <w:ind w:left="426" w:right="-142"/>
        <w:rPr>
          <w:lang w:val="en-ZA" w:eastAsia="zh-TW"/>
        </w:rPr>
      </w:pPr>
      <w:r w:rsidRPr="00F61D2C">
        <w:rPr>
          <w:noProof/>
        </w:rPr>
        <w:lastRenderedPageBreak/>
        <w:drawing>
          <wp:inline distT="0" distB="0" distL="0" distR="0" wp14:anchorId="41408679" wp14:editId="3C9BB94A">
            <wp:extent cx="5785590" cy="29184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7786" cy="2919568"/>
                    </a:xfrm>
                    <a:prstGeom prst="rect">
                      <a:avLst/>
                    </a:prstGeom>
                    <a:noFill/>
                    <a:ln>
                      <a:noFill/>
                    </a:ln>
                  </pic:spPr>
                </pic:pic>
              </a:graphicData>
            </a:graphic>
          </wp:inline>
        </w:drawing>
      </w:r>
    </w:p>
    <w:p w14:paraId="6E31AAF1" w14:textId="7DECD59C" w:rsidR="001D2632" w:rsidRDefault="001D2632" w:rsidP="001D2632">
      <w:pPr>
        <w:pStyle w:val="Heading2"/>
        <w:rPr>
          <w:caps w:val="0"/>
        </w:rPr>
      </w:pPr>
      <w:bookmarkStart w:id="16" w:name="_Toc114039860"/>
      <w:r>
        <w:rPr>
          <w:caps w:val="0"/>
        </w:rPr>
        <w:t>Sustainability / Net Zero</w:t>
      </w:r>
      <w:bookmarkEnd w:id="16"/>
    </w:p>
    <w:p w14:paraId="5E9776D0" w14:textId="77777777" w:rsidR="001D2632" w:rsidRPr="001D2632" w:rsidRDefault="001D2632" w:rsidP="001D2632">
      <w:pPr>
        <w:spacing w:after="160" w:line="259" w:lineRule="auto"/>
        <w:rPr>
          <w:rFonts w:ascii="Calibri" w:eastAsia="Calibri" w:hAnsi="Calibri" w:cs="Times New Roman"/>
          <w:sz w:val="22"/>
        </w:rPr>
      </w:pPr>
      <w:r w:rsidRPr="001D2632">
        <w:rPr>
          <w:rFonts w:ascii="Calibri" w:eastAsia="Calibri" w:hAnsi="Calibri" w:cs="Times New Roman"/>
          <w:sz w:val="22"/>
        </w:rPr>
        <w:t>SSE is committed to accelerating progress towards Net Zero with ambitious 2030 goals including cutting carbon intensity by 80%, increasing our renewable energy output fivefold, enabling low-carbon generation and demand, as well as to champion a fair and just energy transition.</w:t>
      </w:r>
    </w:p>
    <w:p w14:paraId="73B5F4EF" w14:textId="258B36C6" w:rsidR="001D2632" w:rsidRPr="001D2632" w:rsidRDefault="001D2632" w:rsidP="001D2632">
      <w:pPr>
        <w:spacing w:after="160" w:line="259" w:lineRule="auto"/>
        <w:rPr>
          <w:rFonts w:ascii="Calibri" w:eastAsia="Calibri" w:hAnsi="Calibri" w:cs="Times New Roman"/>
          <w:sz w:val="22"/>
        </w:rPr>
      </w:pPr>
      <w:r w:rsidRPr="001D2632">
        <w:rPr>
          <w:rFonts w:ascii="Calibri" w:eastAsia="Calibri" w:hAnsi="Calibri" w:cs="Times New Roman"/>
          <w:sz w:val="22"/>
        </w:rPr>
        <w:t>Clearly this framework, through the goods and services it encapsulates, can play an important role in helping SSE achieve its aims. We encourage you to review the ambitious plans SSE has set out</w:t>
      </w:r>
      <w:r w:rsidR="00E84DF3">
        <w:rPr>
          <w:rFonts w:ascii="Calibri" w:eastAsia="Calibri" w:hAnsi="Calibri" w:cs="Times New Roman"/>
          <w:sz w:val="22"/>
        </w:rPr>
        <w:t xml:space="preserve"> in the </w:t>
      </w:r>
      <w:r w:rsidR="00F330FA">
        <w:rPr>
          <w:rFonts w:ascii="Calibri" w:eastAsia="Calibri" w:hAnsi="Calibri" w:cs="Times New Roman"/>
          <w:sz w:val="22"/>
        </w:rPr>
        <w:t>link below where you will be able to follow what SSE are currently doing and our goals and ambitions for achieving net zero.</w:t>
      </w:r>
    </w:p>
    <w:p w14:paraId="268259D4" w14:textId="77777777" w:rsidR="001D2632" w:rsidRPr="001D2632" w:rsidRDefault="00793611" w:rsidP="001D2632">
      <w:pPr>
        <w:spacing w:after="160" w:line="259" w:lineRule="auto"/>
        <w:rPr>
          <w:rFonts w:ascii="Calibri" w:eastAsia="Calibri" w:hAnsi="Calibri" w:cs="Times New Roman"/>
          <w:sz w:val="22"/>
        </w:rPr>
      </w:pPr>
      <w:hyperlink r:id="rId20" w:history="1">
        <w:r w:rsidR="001D2632" w:rsidRPr="001D2632">
          <w:rPr>
            <w:rFonts w:ascii="Calibri" w:eastAsia="Calibri" w:hAnsi="Calibri" w:cs="Times New Roman"/>
            <w:color w:val="0000FF"/>
            <w:sz w:val="22"/>
            <w:u w:val="single"/>
          </w:rPr>
          <w:t>https://www.sse.com/what-we-do/net-zero-acceleration-programme/</w:t>
        </w:r>
      </w:hyperlink>
    </w:p>
    <w:p w14:paraId="71BCEE28" w14:textId="1FAFC6CC" w:rsidR="001D2632" w:rsidRPr="001D2632" w:rsidRDefault="001D2632" w:rsidP="001D2632">
      <w:pPr>
        <w:spacing w:after="160" w:line="259" w:lineRule="auto"/>
        <w:rPr>
          <w:rFonts w:ascii="Calibri" w:eastAsia="Calibri" w:hAnsi="Calibri" w:cs="Times New Roman"/>
          <w:sz w:val="22"/>
        </w:rPr>
      </w:pPr>
      <w:r w:rsidRPr="001D2632">
        <w:rPr>
          <w:rFonts w:ascii="Calibri" w:eastAsia="Calibri" w:hAnsi="Calibri" w:cs="Times New Roman"/>
          <w:sz w:val="22"/>
        </w:rPr>
        <w:t>Within this exercise, we will be looking to secure more sustainable alternatives to existing plant by conforming to the Supply Chain Sustainability School’s Minimum Standards 2.0 for Plant</w:t>
      </w:r>
      <w:r w:rsidR="005810E9">
        <w:rPr>
          <w:rFonts w:ascii="Calibri" w:eastAsia="Calibri" w:hAnsi="Calibri" w:cs="Times New Roman"/>
          <w:sz w:val="22"/>
        </w:rPr>
        <w:t xml:space="preserve"> found at the link below.</w:t>
      </w:r>
    </w:p>
    <w:p w14:paraId="7809740E" w14:textId="0DDC4E0B" w:rsidR="001D2632" w:rsidRDefault="00793611" w:rsidP="001D2632">
      <w:pPr>
        <w:spacing w:after="160" w:line="259" w:lineRule="auto"/>
        <w:rPr>
          <w:rFonts w:ascii="Calibri" w:eastAsia="Calibri" w:hAnsi="Calibri" w:cs="Times New Roman"/>
          <w:color w:val="0000FF"/>
          <w:sz w:val="22"/>
          <w:u w:val="single"/>
        </w:rPr>
      </w:pPr>
      <w:hyperlink r:id="rId21" w:history="1">
        <w:r w:rsidR="001D2632" w:rsidRPr="001D2632">
          <w:rPr>
            <w:rFonts w:ascii="Calibri" w:eastAsia="Calibri" w:hAnsi="Calibri" w:cs="Times New Roman"/>
            <w:color w:val="0000FF"/>
            <w:sz w:val="22"/>
            <w:u w:val="single"/>
          </w:rPr>
          <w:t>https://www.supplychainschool.co.uk/partners/groups/plant-group/</w:t>
        </w:r>
      </w:hyperlink>
    </w:p>
    <w:p w14:paraId="1177B7E9" w14:textId="30171567" w:rsidR="00F61D2C" w:rsidRDefault="003912EE" w:rsidP="00F61D2C">
      <w:pPr>
        <w:pStyle w:val="Heading2"/>
        <w:rPr>
          <w:caps w:val="0"/>
        </w:rPr>
      </w:pPr>
      <w:bookmarkStart w:id="17" w:name="_Toc114039861"/>
      <w:r>
        <w:rPr>
          <w:caps w:val="0"/>
        </w:rPr>
        <w:t xml:space="preserve">Queries &amp; </w:t>
      </w:r>
      <w:r w:rsidR="00F61D2C" w:rsidRPr="00B72920">
        <w:rPr>
          <w:caps w:val="0"/>
        </w:rPr>
        <w:t>C</w:t>
      </w:r>
      <w:r w:rsidR="00F61D2C">
        <w:rPr>
          <w:caps w:val="0"/>
        </w:rPr>
        <w:t>larifications</w:t>
      </w:r>
      <w:bookmarkEnd w:id="17"/>
    </w:p>
    <w:p w14:paraId="2C72E142" w14:textId="77777777" w:rsidR="00AD298F" w:rsidRPr="00AD298F" w:rsidRDefault="00AD298F" w:rsidP="00AD298F">
      <w:pPr>
        <w:rPr>
          <w:rFonts w:ascii="Calibri" w:eastAsia="Calibri" w:hAnsi="Calibri" w:cs="Times New Roman"/>
          <w:sz w:val="22"/>
        </w:rPr>
      </w:pPr>
      <w:r w:rsidRPr="00AD298F">
        <w:rPr>
          <w:rFonts w:ascii="Calibri" w:eastAsia="Calibri" w:hAnsi="Calibri" w:cs="Times New Roman"/>
          <w:sz w:val="22"/>
        </w:rPr>
        <w:t>Any Queries and/or requests for clarification in respect of the PQQ should be addressed to SSE Services plc nominated contact – Zaib Malik via email and must be received at least 5 working days prior to the closing date for responses to the pre-qualification questionnaire.</w:t>
      </w:r>
    </w:p>
    <w:p w14:paraId="64B324CB" w14:textId="65C17196" w:rsidR="00AD298F" w:rsidRPr="00AD298F" w:rsidRDefault="00AD298F" w:rsidP="00AD298F">
      <w:pPr>
        <w:rPr>
          <w:rFonts w:ascii="Calibri" w:eastAsia="Calibri" w:hAnsi="Calibri" w:cs="Times New Roman"/>
          <w:sz w:val="22"/>
        </w:rPr>
      </w:pPr>
      <w:r w:rsidRPr="00AD298F">
        <w:rPr>
          <w:rFonts w:ascii="Calibri" w:eastAsia="Calibri" w:hAnsi="Calibri" w:cs="Times New Roman"/>
          <w:sz w:val="22"/>
        </w:rPr>
        <w:t>After such time, SSE Services plc cannot guarantee a response to the query/clarification. SSE Services plc will ensure that all relevant queries and responses or clarifications made during the pre-qualification process are made available to all Applicants during the process although the querying/clarifying party will not be disclosed.</w:t>
      </w:r>
      <w:r>
        <w:rPr>
          <w:rFonts w:ascii="Calibri" w:eastAsia="Calibri" w:hAnsi="Calibri" w:cs="Times New Roman"/>
          <w:sz w:val="22"/>
        </w:rPr>
        <w:t xml:space="preserve"> </w:t>
      </w:r>
      <w:r w:rsidRPr="00AD298F">
        <w:rPr>
          <w:rFonts w:ascii="Calibri" w:eastAsia="Calibri" w:hAnsi="Calibri" w:cs="Times New Roman"/>
          <w:sz w:val="22"/>
        </w:rPr>
        <w:t xml:space="preserve">No approach of any kind in connection with this PQQ should be made to any other person within or associated with </w:t>
      </w:r>
    </w:p>
    <w:p w14:paraId="060111FC" w14:textId="47975A42" w:rsidR="00B72920" w:rsidRPr="00B72920" w:rsidRDefault="00AD298F" w:rsidP="00AD298F">
      <w:pPr>
        <w:rPr>
          <w:lang w:val="en-ZA" w:eastAsia="zh-TW"/>
        </w:rPr>
      </w:pPr>
      <w:r w:rsidRPr="00AD298F">
        <w:rPr>
          <w:rFonts w:ascii="Calibri" w:eastAsia="Calibri" w:hAnsi="Calibri" w:cs="Times New Roman"/>
          <w:sz w:val="22"/>
        </w:rPr>
        <w:t>This PQQ is being provided on the same basis to all potential Applicants.</w:t>
      </w:r>
    </w:p>
    <w:p w14:paraId="64663C47" w14:textId="0D886857" w:rsidR="001A22A8" w:rsidRDefault="00AD298F" w:rsidP="00AD298F">
      <w:pPr>
        <w:pStyle w:val="Heading2"/>
        <w:rPr>
          <w:caps w:val="0"/>
        </w:rPr>
      </w:pPr>
      <w:bookmarkStart w:id="18" w:name="_Toc114039862"/>
      <w:bookmarkEnd w:id="10"/>
      <w:bookmarkEnd w:id="11"/>
      <w:r w:rsidRPr="00AD298F">
        <w:rPr>
          <w:caps w:val="0"/>
        </w:rPr>
        <w:t>Submission</w:t>
      </w:r>
      <w:bookmarkEnd w:id="18"/>
    </w:p>
    <w:p w14:paraId="5FBFAFBA" w14:textId="77777777" w:rsidR="00AD298F" w:rsidRPr="00AD298F" w:rsidRDefault="00AD298F" w:rsidP="00AD298F">
      <w:pPr>
        <w:pStyle w:val="NoSpacing"/>
        <w:spacing w:line="288" w:lineRule="auto"/>
        <w:rPr>
          <w:rFonts w:ascii="Calibri" w:eastAsia="Calibri" w:hAnsi="Calibri" w:cs="Times New Roman"/>
          <w:sz w:val="22"/>
        </w:rPr>
      </w:pPr>
      <w:r w:rsidRPr="00AD298F">
        <w:rPr>
          <w:rFonts w:ascii="Calibri" w:eastAsia="Calibri" w:hAnsi="Calibri" w:cs="Times New Roman"/>
          <w:sz w:val="22"/>
        </w:rPr>
        <w:t>The completed PQQ is to be returned to Zaib Malik via Email (zaib.malik@sse.com)</w:t>
      </w:r>
    </w:p>
    <w:p w14:paraId="57C55134" w14:textId="677223CB" w:rsidR="00AD298F" w:rsidRPr="00AD298F" w:rsidRDefault="00AD298F" w:rsidP="00AD298F">
      <w:pPr>
        <w:pStyle w:val="NoSpacing"/>
        <w:spacing w:line="288" w:lineRule="auto"/>
        <w:rPr>
          <w:rFonts w:ascii="Calibri" w:eastAsia="Calibri" w:hAnsi="Calibri" w:cs="Times New Roman"/>
          <w:sz w:val="22"/>
        </w:rPr>
      </w:pPr>
      <w:r w:rsidRPr="00AD298F">
        <w:rPr>
          <w:rFonts w:ascii="Calibri" w:eastAsia="Calibri" w:hAnsi="Calibri" w:cs="Times New Roman"/>
          <w:sz w:val="22"/>
        </w:rPr>
        <w:lastRenderedPageBreak/>
        <w:t xml:space="preserve">The responses must be sent to SSE </w:t>
      </w:r>
      <w:r w:rsidR="00500483" w:rsidRPr="00AD298F">
        <w:rPr>
          <w:rFonts w:ascii="Calibri" w:eastAsia="Calibri" w:hAnsi="Calibri" w:cs="Times New Roman"/>
          <w:sz w:val="22"/>
        </w:rPr>
        <w:t>Services</w:t>
      </w:r>
      <w:r w:rsidRPr="00AD298F">
        <w:rPr>
          <w:rFonts w:ascii="Calibri" w:eastAsia="Calibri" w:hAnsi="Calibri" w:cs="Times New Roman"/>
          <w:sz w:val="22"/>
        </w:rPr>
        <w:t xml:space="preserve"> plc no later than 16:00hrs, 7th October 2022 in the form described above.</w:t>
      </w:r>
    </w:p>
    <w:p w14:paraId="4517872E" w14:textId="47C9218A" w:rsidR="00AD298F" w:rsidRPr="00AD298F" w:rsidRDefault="00AD298F" w:rsidP="00AD298F">
      <w:pPr>
        <w:pStyle w:val="NoSpacing"/>
        <w:spacing w:line="288" w:lineRule="auto"/>
        <w:rPr>
          <w:rFonts w:ascii="Calibri" w:eastAsia="Calibri" w:hAnsi="Calibri" w:cs="Times New Roman"/>
          <w:sz w:val="22"/>
        </w:rPr>
      </w:pPr>
      <w:r w:rsidRPr="00AD298F">
        <w:rPr>
          <w:rFonts w:ascii="Calibri" w:eastAsia="Calibri" w:hAnsi="Calibri" w:cs="Times New Roman"/>
          <w:sz w:val="22"/>
        </w:rPr>
        <w:t>Please note that completed PQQs received after the closing date may be rejected.</w:t>
      </w:r>
    </w:p>
    <w:sectPr w:rsidR="00AD298F" w:rsidRPr="00AD298F" w:rsidSect="00F61D2C">
      <w:headerReference w:type="default" r:id="rId22"/>
      <w:footerReference w:type="default" r:id="rId23"/>
      <w:pgSz w:w="11906" w:h="16838"/>
      <w:pgMar w:top="567" w:right="849" w:bottom="1134" w:left="1134"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4E72B" w14:textId="77777777" w:rsidR="003D1D27" w:rsidRDefault="003D1D27" w:rsidP="009270A7">
      <w:pPr>
        <w:spacing w:line="240" w:lineRule="auto"/>
      </w:pPr>
      <w:r>
        <w:separator/>
      </w:r>
    </w:p>
    <w:p w14:paraId="6E853602" w14:textId="77777777" w:rsidR="003D1D27" w:rsidRDefault="003D1D27"/>
  </w:endnote>
  <w:endnote w:type="continuationSeparator" w:id="0">
    <w:p w14:paraId="5004F22D" w14:textId="77777777" w:rsidR="003D1D27" w:rsidRDefault="003D1D27" w:rsidP="009270A7">
      <w:pPr>
        <w:spacing w:line="240" w:lineRule="auto"/>
      </w:pPr>
      <w:r>
        <w:continuationSeparator/>
      </w:r>
    </w:p>
    <w:p w14:paraId="68CB9AB0" w14:textId="77777777" w:rsidR="003D1D27" w:rsidRDefault="003D1D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408CE" w14:textId="77777777" w:rsidR="009135E7" w:rsidRDefault="009135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C51BF" w14:textId="77777777" w:rsidR="004534C7" w:rsidRPr="00692E2A" w:rsidRDefault="004534C7" w:rsidP="001969E6">
    <w:pPr>
      <w:pStyle w:val="Footer"/>
    </w:pPr>
    <w:r>
      <w:rPr>
        <w:noProof/>
      </w:rPr>
      <mc:AlternateContent>
        <mc:Choice Requires="wps">
          <w:drawing>
            <wp:anchor distT="0" distB="0" distL="114300" distR="114300" simplePos="0" relativeHeight="251673598" behindDoc="0" locked="0" layoutInCell="1" allowOverlap="1" wp14:anchorId="1661CD2D" wp14:editId="4108FDA1">
              <wp:simplePos x="0" y="0"/>
              <wp:positionH relativeFrom="rightMargin">
                <wp:posOffset>-180340</wp:posOffset>
              </wp:positionH>
              <wp:positionV relativeFrom="paragraph">
                <wp:posOffset>0</wp:posOffset>
              </wp:positionV>
              <wp:extent cx="180000" cy="31680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80000" cy="316800"/>
                      </a:xfrm>
                      <a:prstGeom prst="rect">
                        <a:avLst/>
                      </a:prstGeom>
                      <a:solidFill>
                        <a:schemeClr val="lt1"/>
                      </a:solidFill>
                      <a:ln w="6350">
                        <a:noFill/>
                      </a:ln>
                    </wps:spPr>
                    <wps:txbx>
                      <w:txbxContent>
                        <w:p w14:paraId="0845F598" w14:textId="77777777" w:rsidR="004534C7" w:rsidRPr="001969E6" w:rsidRDefault="004534C7" w:rsidP="001969E6">
                          <w:pPr>
                            <w:jc w:val="right"/>
                            <w:rPr>
                              <w:sz w:val="14"/>
                              <w:szCs w:val="14"/>
                            </w:rPr>
                          </w:pPr>
                          <w:r w:rsidRPr="001969E6">
                            <w:rPr>
                              <w:sz w:val="14"/>
                              <w:szCs w:val="14"/>
                            </w:rPr>
                            <w:fldChar w:fldCharType="begin"/>
                          </w:r>
                          <w:r w:rsidRPr="001969E6">
                            <w:rPr>
                              <w:sz w:val="14"/>
                              <w:szCs w:val="14"/>
                            </w:rPr>
                            <w:instrText xml:space="preserve"> PAGE   \* MERGEFORMAT </w:instrText>
                          </w:r>
                          <w:r w:rsidRPr="001969E6">
                            <w:rPr>
                              <w:sz w:val="14"/>
                              <w:szCs w:val="14"/>
                            </w:rPr>
                            <w:fldChar w:fldCharType="separate"/>
                          </w:r>
                          <w:r w:rsidRPr="001969E6">
                            <w:rPr>
                              <w:noProof/>
                              <w:sz w:val="14"/>
                              <w:szCs w:val="14"/>
                            </w:rPr>
                            <w:t>1</w:t>
                          </w:r>
                          <w:r w:rsidRPr="001969E6">
                            <w:rPr>
                              <w:noProof/>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61CD2D" id="_x0000_t202" coordsize="21600,21600" o:spt="202" path="m,l,21600r21600,l21600,xe">
              <v:stroke joinstyle="miter"/>
              <v:path gradientshapeok="t" o:connecttype="rect"/>
            </v:shapetype>
            <v:shape id="Text Box 5" o:spid="_x0000_s1026" type="#_x0000_t202" style="position:absolute;margin-left:-14.2pt;margin-top:0;width:14.15pt;height:24.95pt;z-index:25167359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" fillcolor="white [3201]" stroked="f" strokeweight=".5pt">
              <v:textbox inset="0,0,0,0">
                <w:txbxContent>
                  <w:p w14:paraId="0845F598" w14:textId="77777777" w:rsidR="004534C7" w:rsidRPr="001969E6" w:rsidRDefault="004534C7" w:rsidP="001969E6">
                    <w:pPr>
                      <w:jc w:val="right"/>
                      <w:rPr>
                        <w:sz w:val="14"/>
                        <w:szCs w:val="14"/>
                      </w:rPr>
                    </w:pPr>
                    <w:r w:rsidRPr="001969E6">
                      <w:rPr>
                        <w:sz w:val="14"/>
                        <w:szCs w:val="14"/>
                      </w:rPr>
                      <w:fldChar w:fldCharType="begin"/>
                    </w:r>
                    <w:r w:rsidRPr="001969E6">
                      <w:rPr>
                        <w:sz w:val="14"/>
                        <w:szCs w:val="14"/>
                      </w:rPr>
                      <w:instrText xml:space="preserve"> PAGE   \* MERGEFORMAT </w:instrText>
                    </w:r>
                    <w:r w:rsidRPr="001969E6">
                      <w:rPr>
                        <w:sz w:val="14"/>
                        <w:szCs w:val="14"/>
                      </w:rPr>
                      <w:fldChar w:fldCharType="separate"/>
                    </w:r>
                    <w:r w:rsidRPr="001969E6">
                      <w:rPr>
                        <w:noProof/>
                        <w:sz w:val="14"/>
                        <w:szCs w:val="14"/>
                      </w:rPr>
                      <w:t>1</w:t>
                    </w:r>
                    <w:r w:rsidRPr="001969E6">
                      <w:rPr>
                        <w:noProof/>
                        <w:sz w:val="14"/>
                        <w:szCs w:val="14"/>
                      </w:rPr>
                      <w:fldChar w:fldCharType="end"/>
                    </w:r>
                  </w:p>
                </w:txbxContent>
              </v:textbox>
              <w10:wrap anchorx="margin"/>
            </v:shape>
          </w:pict>
        </mc:Fallback>
      </mc:AlternateContent>
    </w:r>
    <w:r w:rsidR="00793611">
      <w:fldChar w:fldCharType="begin"/>
    </w:r>
    <w:r w:rsidR="00793611">
      <w:instrText xml:space="preserve"> STYLEREF  "Document title"  \* MERGEFORMAT </w:instrText>
    </w:r>
    <w:r w:rsidR="00793611">
      <w:fldChar w:fldCharType="separate"/>
    </w:r>
    <w:r w:rsidR="00B14F64">
      <w:rPr>
        <w:noProof/>
      </w:rPr>
      <w:t>DOCUMENT TITLE</w:t>
    </w:r>
    <w:r w:rsidR="00793611">
      <w:rPr>
        <w:noProof/>
      </w:rPr>
      <w:fldChar w:fldCharType="end"/>
    </w:r>
    <w:r>
      <w:t xml:space="preserve"> </w:t>
    </w:r>
    <w:r w:rsidR="00793611">
      <w:fldChar w:fldCharType="begin"/>
    </w:r>
    <w:r w:rsidR="00793611">
      <w:instrText xml:space="preserve"> STYLEREF  "DOCUMENT TITLE 2ND LINE"  \* MERGEFORMAT </w:instrText>
    </w:r>
    <w:r w:rsidR="00793611">
      <w:fldChar w:fldCharType="separate"/>
    </w:r>
    <w:r w:rsidR="00B14F64">
      <w:rPr>
        <w:noProof/>
      </w:rPr>
      <w:t>OVER TWO LINES</w:t>
    </w:r>
    <w:r w:rsidR="00793611">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4FB13" w14:textId="77777777" w:rsidR="004534C7" w:rsidRDefault="004534C7" w:rsidP="00E43EB4">
    <w:pPr>
      <w:pStyle w:val="BasicParagraph"/>
      <w:rPr>
        <w:rFonts w:ascii="Arial" w:hAnsi="Arial" w:cs="Arial"/>
        <w:b/>
        <w:bCs/>
        <w:spacing w:val="-1"/>
        <w:sz w:val="14"/>
        <w:szCs w:val="14"/>
      </w:rPr>
    </w:pPr>
    <w:r>
      <w:rPr>
        <w:noProof/>
      </w:rPr>
      <w:drawing>
        <wp:anchor distT="0" distB="0" distL="114300" distR="114300" simplePos="0" relativeHeight="251710464" behindDoc="1" locked="0" layoutInCell="1" allowOverlap="1" wp14:anchorId="404D699E" wp14:editId="74D9A1BF">
          <wp:simplePos x="0" y="0"/>
          <wp:positionH relativeFrom="page">
            <wp:posOffset>3903345</wp:posOffset>
          </wp:positionH>
          <wp:positionV relativeFrom="paragraph">
            <wp:posOffset>-703580</wp:posOffset>
          </wp:positionV>
          <wp:extent cx="3266571" cy="1600733"/>
          <wp:effectExtent l="0" t="0" r="0" b="0"/>
          <wp:wrapNone/>
          <wp:docPr id="56" name="Picture 5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1"/>
                  <a:srcRect l="52638" r="5701" b="85566"/>
                  <a:stretch/>
                </pic:blipFill>
                <pic:spPr bwMode="auto">
                  <a:xfrm>
                    <a:off x="0" y="0"/>
                    <a:ext cx="3266571" cy="16007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30D216" w14:textId="77777777" w:rsidR="004534C7" w:rsidRPr="00073593" w:rsidRDefault="004534C7" w:rsidP="00E43EB4">
    <w:pPr>
      <w:pStyle w:val="BasicParagraph"/>
      <w:rPr>
        <w:rFonts w:ascii="Arial" w:hAnsi="Arial" w:cs="Arial"/>
        <w:b/>
        <w:bCs/>
        <w:color w:val="1D1D1D" w:themeColor="text1"/>
        <w:spacing w:val="-1"/>
        <w:sz w:val="14"/>
        <w:szCs w:val="14"/>
      </w:rPr>
    </w:pPr>
  </w:p>
  <w:p w14:paraId="47F842B9" w14:textId="77777777" w:rsidR="004534C7" w:rsidRPr="00692E2A" w:rsidRDefault="004534C7" w:rsidP="00E43EB4">
    <w:pPr>
      <w:pStyle w:val="BasicParagraph"/>
      <w:rPr>
        <w:sz w:val="14"/>
        <w:szCs w:val="14"/>
      </w:rPr>
    </w:pPr>
  </w:p>
  <w:p w14:paraId="1A249DE8" w14:textId="77777777" w:rsidR="004534C7" w:rsidRPr="00E03253" w:rsidRDefault="004534C7" w:rsidP="00E43EB4">
    <w:pPr>
      <w:pStyle w:val="BasicParagraph"/>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0270F" w14:textId="684F2769" w:rsidR="004534C7" w:rsidRDefault="004534C7" w:rsidP="00425152">
    <w:pPr>
      <w:pStyle w:val="Footer"/>
    </w:pPr>
    <w:r>
      <w:rPr>
        <w:noProof/>
      </w:rPr>
      <mc:AlternateContent>
        <mc:Choice Requires="wps">
          <w:drawing>
            <wp:anchor distT="0" distB="0" distL="114300" distR="114300" simplePos="0" relativeHeight="251727872" behindDoc="0" locked="0" layoutInCell="1" allowOverlap="1" wp14:anchorId="627F3EFB" wp14:editId="46A00351">
              <wp:simplePos x="0" y="0"/>
              <wp:positionH relativeFrom="rightMargin">
                <wp:posOffset>-180340</wp:posOffset>
              </wp:positionH>
              <wp:positionV relativeFrom="paragraph">
                <wp:posOffset>0</wp:posOffset>
              </wp:positionV>
              <wp:extent cx="180000" cy="31680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180000" cy="316800"/>
                      </a:xfrm>
                      <a:prstGeom prst="rect">
                        <a:avLst/>
                      </a:prstGeom>
                      <a:solidFill>
                        <a:schemeClr val="lt1"/>
                      </a:solidFill>
                      <a:ln w="6350">
                        <a:noFill/>
                      </a:ln>
                    </wps:spPr>
                    <wps:txbx>
                      <w:txbxContent>
                        <w:p w14:paraId="2DF4AACF" w14:textId="77777777" w:rsidR="004534C7" w:rsidRPr="001969E6" w:rsidRDefault="004534C7" w:rsidP="00997497">
                          <w:pPr>
                            <w:jc w:val="right"/>
                            <w:rPr>
                              <w:sz w:val="14"/>
                              <w:szCs w:val="14"/>
                            </w:rPr>
                          </w:pPr>
                          <w:r w:rsidRPr="001969E6">
                            <w:rPr>
                              <w:sz w:val="14"/>
                              <w:szCs w:val="14"/>
                            </w:rPr>
                            <w:fldChar w:fldCharType="begin"/>
                          </w:r>
                          <w:r w:rsidRPr="001969E6">
                            <w:rPr>
                              <w:sz w:val="14"/>
                              <w:szCs w:val="14"/>
                            </w:rPr>
                            <w:instrText xml:space="preserve"> PAGE   \* MERGEFORMAT </w:instrText>
                          </w:r>
                          <w:r w:rsidRPr="001969E6">
                            <w:rPr>
                              <w:sz w:val="14"/>
                              <w:szCs w:val="14"/>
                            </w:rPr>
                            <w:fldChar w:fldCharType="separate"/>
                          </w:r>
                          <w:r w:rsidRPr="001969E6">
                            <w:rPr>
                              <w:noProof/>
                              <w:sz w:val="14"/>
                              <w:szCs w:val="14"/>
                            </w:rPr>
                            <w:t>1</w:t>
                          </w:r>
                          <w:r w:rsidRPr="001969E6">
                            <w:rPr>
                              <w:noProof/>
                              <w:sz w:val="14"/>
                              <w:szCs w:val="14"/>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F3EFB" id="_x0000_t202" coordsize="21600,21600" o:spt="202" path="m,l,21600r21600,l21600,xe">
              <v:stroke joinstyle="miter"/>
              <v:path gradientshapeok="t" o:connecttype="rect"/>
            </v:shapetype>
            <v:shape id="Text Box 8" o:spid="_x0000_s1027" type="#_x0000_t202" style="position:absolute;margin-left:-14.2pt;margin-top:0;width:14.15pt;height:24.95pt;z-index:251727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" fillcolor="white [3201]" stroked="f" strokeweight=".5pt">
              <v:textbox inset="0,0,0,0">
                <w:txbxContent>
                  <w:p w14:paraId="2DF4AACF" w14:textId="77777777" w:rsidR="004534C7" w:rsidRPr="001969E6" w:rsidRDefault="004534C7" w:rsidP="00997497">
                    <w:pPr>
                      <w:jc w:val="right"/>
                      <w:rPr>
                        <w:sz w:val="14"/>
                        <w:szCs w:val="14"/>
                      </w:rPr>
                    </w:pPr>
                    <w:r w:rsidRPr="001969E6">
                      <w:rPr>
                        <w:sz w:val="14"/>
                        <w:szCs w:val="14"/>
                      </w:rPr>
                      <w:fldChar w:fldCharType="begin"/>
                    </w:r>
                    <w:r w:rsidRPr="001969E6">
                      <w:rPr>
                        <w:sz w:val="14"/>
                        <w:szCs w:val="14"/>
                      </w:rPr>
                      <w:instrText xml:space="preserve"> PAGE   \* MERGEFORMAT </w:instrText>
                    </w:r>
                    <w:r w:rsidRPr="001969E6">
                      <w:rPr>
                        <w:sz w:val="14"/>
                        <w:szCs w:val="14"/>
                      </w:rPr>
                      <w:fldChar w:fldCharType="separate"/>
                    </w:r>
                    <w:r w:rsidRPr="001969E6">
                      <w:rPr>
                        <w:noProof/>
                        <w:sz w:val="14"/>
                        <w:szCs w:val="14"/>
                      </w:rPr>
                      <w:t>1</w:t>
                    </w:r>
                    <w:r w:rsidRPr="001969E6">
                      <w:rPr>
                        <w:noProof/>
                        <w:sz w:val="14"/>
                        <w:szCs w:val="14"/>
                      </w:rPr>
                      <w:fldChar w:fldCharType="end"/>
                    </w:r>
                  </w:p>
                </w:txbxContent>
              </v:textbox>
              <w10:wrap anchorx="margin"/>
            </v:shape>
          </w:pict>
        </mc:Fallback>
      </mc:AlternateContent>
    </w:r>
    <w:r w:rsidR="00793611">
      <w:fldChar w:fldCharType="begin"/>
    </w:r>
    <w:r w:rsidR="00793611">
      <w:instrText xml:space="preserve"> STYLEREF  "Document title"  \* MERGEFORMAT </w:instrText>
    </w:r>
    <w:r w:rsidR="00793611">
      <w:fldChar w:fldCharType="separate"/>
    </w:r>
    <w:r w:rsidR="00793611">
      <w:rPr>
        <w:noProof/>
      </w:rPr>
      <w:t>1277 - FRAMEWORK AGREEMENT FOR THE HIRE of NON-OPERATED plant</w:t>
    </w:r>
    <w:r w:rsidR="00793611">
      <w:rPr>
        <w:noProof/>
      </w:rPr>
      <w:fldChar w:fldCharType="end"/>
    </w:r>
    <w:r>
      <w:t xml:space="preserve"> </w:t>
    </w:r>
    <w:r w:rsidR="00FE3F2D">
      <w:fldChar w:fldCharType="begin"/>
    </w:r>
    <w:r w:rsidR="00FE3F2D">
      <w:instrText xml:space="preserve"> STYLEREF  "DOCUMENT TITLE 2ND LINE"  \* MERGEFORMAT </w:instrText>
    </w:r>
    <w:r w:rsidR="00FE3F2D">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20798" w14:textId="77777777" w:rsidR="003D1D27" w:rsidRDefault="003D1D27" w:rsidP="009270A7">
      <w:pPr>
        <w:spacing w:line="240" w:lineRule="auto"/>
      </w:pPr>
      <w:r>
        <w:separator/>
      </w:r>
    </w:p>
    <w:p w14:paraId="597A0565" w14:textId="77777777" w:rsidR="003D1D27" w:rsidRDefault="003D1D27"/>
  </w:footnote>
  <w:footnote w:type="continuationSeparator" w:id="0">
    <w:p w14:paraId="2D8BC812" w14:textId="77777777" w:rsidR="003D1D27" w:rsidRDefault="003D1D27" w:rsidP="009270A7">
      <w:pPr>
        <w:spacing w:line="240" w:lineRule="auto"/>
      </w:pPr>
      <w:r>
        <w:continuationSeparator/>
      </w:r>
    </w:p>
    <w:p w14:paraId="66872743" w14:textId="77777777" w:rsidR="003D1D27" w:rsidRDefault="003D1D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B0170" w14:textId="77777777" w:rsidR="009135E7" w:rsidRDefault="009135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CAD1C" w14:textId="77777777" w:rsidR="004534C7" w:rsidRDefault="004534C7" w:rsidP="001F1244">
    <w:pPr>
      <w:pStyle w:val="Header"/>
    </w:pPr>
    <w:r>
      <w:rPr>
        <w:noProof/>
      </w:rPr>
      <w:drawing>
        <wp:anchor distT="0" distB="0" distL="114300" distR="114300" simplePos="0" relativeHeight="251675648" behindDoc="1" locked="0" layoutInCell="1" allowOverlap="1" wp14:anchorId="1CE1514D" wp14:editId="0AF8BE28">
          <wp:simplePos x="0" y="0"/>
          <wp:positionH relativeFrom="column">
            <wp:posOffset>-920978</wp:posOffset>
          </wp:positionH>
          <wp:positionV relativeFrom="paragraph">
            <wp:posOffset>-380593</wp:posOffset>
          </wp:positionV>
          <wp:extent cx="7567484" cy="1376737"/>
          <wp:effectExtent l="0" t="0" r="0" b="0"/>
          <wp:wrapNone/>
          <wp:docPr id="51" name="Picture 5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1"/>
                  <a:srcRect b="87138"/>
                  <a:stretch/>
                </pic:blipFill>
                <pic:spPr bwMode="auto">
                  <a:xfrm>
                    <a:off x="0" y="0"/>
                    <a:ext cx="7567484" cy="13767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9D4E6" w14:textId="77777777" w:rsidR="004534C7" w:rsidRDefault="004534C7">
    <w:pPr>
      <w:pStyle w:val="Header"/>
    </w:pPr>
  </w:p>
  <w:p w14:paraId="4B597191" w14:textId="77777777" w:rsidR="004534C7" w:rsidRDefault="004534C7">
    <w:pPr>
      <w:pStyle w:val="Header"/>
    </w:pPr>
  </w:p>
  <w:p w14:paraId="4166A4BD" w14:textId="77777777" w:rsidR="004534C7" w:rsidRDefault="004534C7">
    <w:pPr>
      <w:pStyle w:val="Header"/>
    </w:pPr>
  </w:p>
  <w:p w14:paraId="19CAB111" w14:textId="77777777" w:rsidR="004534C7" w:rsidRDefault="004534C7">
    <w:pPr>
      <w:pStyle w:val="Header"/>
    </w:pPr>
  </w:p>
  <w:p w14:paraId="0FF79AD1" w14:textId="77777777" w:rsidR="004534C7" w:rsidRDefault="004534C7">
    <w:pPr>
      <w:pStyle w:val="Header"/>
    </w:pPr>
  </w:p>
  <w:p w14:paraId="28FAFBE6" w14:textId="77777777" w:rsidR="004534C7" w:rsidRDefault="004534C7">
    <w:pPr>
      <w:pStyle w:val="Header"/>
    </w:pPr>
  </w:p>
  <w:p w14:paraId="3F9E7455" w14:textId="77777777" w:rsidR="004534C7" w:rsidRDefault="004534C7">
    <w:pPr>
      <w:pStyle w:val="Header"/>
    </w:pPr>
  </w:p>
  <w:p w14:paraId="3CE1A92F" w14:textId="77777777" w:rsidR="004534C7" w:rsidRDefault="004534C7">
    <w:pPr>
      <w:pStyle w:val="Header"/>
    </w:pPr>
  </w:p>
  <w:p w14:paraId="382454C7" w14:textId="77777777" w:rsidR="004534C7" w:rsidRDefault="004534C7">
    <w:pPr>
      <w:pStyle w:val="Header"/>
    </w:pPr>
    <w:r>
      <w:rPr>
        <w:noProof/>
      </w:rPr>
      <w:drawing>
        <wp:anchor distT="0" distB="0" distL="114300" distR="114300" simplePos="0" relativeHeight="251684864" behindDoc="1" locked="0" layoutInCell="1" allowOverlap="1" wp14:anchorId="03A3CD71" wp14:editId="3E0D1169">
          <wp:simplePos x="0" y="0"/>
          <wp:positionH relativeFrom="column">
            <wp:posOffset>-922655</wp:posOffset>
          </wp:positionH>
          <wp:positionV relativeFrom="paragraph">
            <wp:posOffset>139700</wp:posOffset>
          </wp:positionV>
          <wp:extent cx="944880" cy="8261350"/>
          <wp:effectExtent l="0" t="0" r="0" b="6350"/>
          <wp:wrapTight wrapText="bothSides">
            <wp:wrapPolygon edited="0">
              <wp:start x="15242" y="0"/>
              <wp:lineTo x="15242" y="4034"/>
              <wp:lineTo x="5661" y="4682"/>
              <wp:lineTo x="5661" y="4831"/>
              <wp:lineTo x="15242" y="4831"/>
              <wp:lineTo x="15242" y="21567"/>
              <wp:lineTo x="17855" y="21567"/>
              <wp:lineTo x="17855" y="0"/>
              <wp:lineTo x="15242" y="0"/>
            </wp:wrapPolygon>
          </wp:wrapTight>
          <wp:docPr id="52" name="Picture 5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1"/>
                  <a:srcRect t="16224" r="87499" b="6635"/>
                  <a:stretch/>
                </pic:blipFill>
                <pic:spPr bwMode="auto">
                  <a:xfrm>
                    <a:off x="0" y="0"/>
                    <a:ext cx="944880" cy="826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BC93D" w14:textId="51BDE81A" w:rsidR="004534C7" w:rsidRDefault="00B14F64" w:rsidP="00C478B4">
    <w:pPr>
      <w:pStyle w:val="Header"/>
      <w:tabs>
        <w:tab w:val="left" w:pos="6521"/>
      </w:tabs>
    </w:pPr>
    <w:r>
      <w:rPr>
        <w:noProof/>
      </w:rPr>
      <w:drawing>
        <wp:anchor distT="0" distB="0" distL="114300" distR="114300" simplePos="0" relativeHeight="251672573" behindDoc="1" locked="0" layoutInCell="1" allowOverlap="1" wp14:anchorId="7D7E033C" wp14:editId="29A4B6ED">
          <wp:simplePos x="0" y="0"/>
          <wp:positionH relativeFrom="column">
            <wp:posOffset>-922655</wp:posOffset>
          </wp:positionH>
          <wp:positionV relativeFrom="paragraph">
            <wp:posOffset>-377656</wp:posOffset>
          </wp:positionV>
          <wp:extent cx="7565322" cy="10699113"/>
          <wp:effectExtent l="0" t="0" r="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01.jpg"/>
                  <pic:cNvPicPr/>
                </pic:nvPicPr>
                <pic:blipFill>
                  <a:blip r:embed="rId1" cstate="print">
                    <a:extLst>
                      <a:ext uri="{28A0092B-C50C-407E-A947-70E740481C1C}">
                        <a14:useLocalDpi xmlns:a14="http://schemas.microsoft.com/office/drawing/2010/main"/>
                      </a:ext>
                    </a:extLst>
                  </a:blip>
                  <a:stretch>
                    <a:fillRect/>
                  </a:stretch>
                </pic:blipFill>
                <pic:spPr>
                  <a:xfrm>
                    <a:off x="0" y="0"/>
                    <a:ext cx="7565322" cy="10699113"/>
                  </a:xfrm>
                  <a:prstGeom prst="rect">
                    <a:avLst/>
                  </a:prstGeom>
                </pic:spPr>
              </pic:pic>
            </a:graphicData>
          </a:graphic>
          <wp14:sizeRelH relativeFrom="page">
            <wp14:pctWidth>0</wp14:pctWidth>
          </wp14:sizeRelH>
          <wp14:sizeRelV relativeFrom="page">
            <wp14:pctHeight>0</wp14:pctHeight>
          </wp14:sizeRelV>
        </wp:anchor>
      </w:drawing>
    </w:r>
    <w:r w:rsidR="004534C7">
      <w:rPr>
        <w:noProof/>
      </w:rPr>
      <w:drawing>
        <wp:anchor distT="0" distB="0" distL="114300" distR="114300" simplePos="0" relativeHeight="251682816" behindDoc="1" locked="0" layoutInCell="1" allowOverlap="1" wp14:anchorId="3E8A4C9E" wp14:editId="3E745EB9">
          <wp:simplePos x="0" y="0"/>
          <wp:positionH relativeFrom="column">
            <wp:posOffset>-920750</wp:posOffset>
          </wp:positionH>
          <wp:positionV relativeFrom="paragraph">
            <wp:posOffset>10438130</wp:posOffset>
          </wp:positionV>
          <wp:extent cx="7566660" cy="5136515"/>
          <wp:effectExtent l="0" t="0" r="0" b="6985"/>
          <wp:wrapNone/>
          <wp:docPr id="54" name="Picture 5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2"/>
                  <a:srcRect t="-2" b="52008"/>
                  <a:stretch/>
                </pic:blipFill>
                <pic:spPr bwMode="auto">
                  <a:xfrm>
                    <a:off x="0" y="0"/>
                    <a:ext cx="7566660" cy="5136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342013" w14:textId="77777777" w:rsidR="004534C7" w:rsidRDefault="004534C7" w:rsidP="00C478B4">
    <w:pPr>
      <w:pStyle w:val="Header"/>
      <w:tabs>
        <w:tab w:val="left" w:pos="6521"/>
      </w:tabs>
    </w:pPr>
  </w:p>
  <w:p w14:paraId="38BF3692" w14:textId="77777777" w:rsidR="004534C7" w:rsidRDefault="004534C7" w:rsidP="009270A7">
    <w:pPr>
      <w:pStyle w:val="Header"/>
      <w:tabs>
        <w:tab w:val="left" w:pos="6521"/>
      </w:tabs>
    </w:pPr>
  </w:p>
  <w:p w14:paraId="1A9D4553" w14:textId="77777777" w:rsidR="004534C7" w:rsidRDefault="004534C7" w:rsidP="009270A7">
    <w:pPr>
      <w:pStyle w:val="Header"/>
      <w:tabs>
        <w:tab w:val="left" w:pos="6521"/>
      </w:tabs>
    </w:pPr>
  </w:p>
  <w:p w14:paraId="1E79432B" w14:textId="77777777" w:rsidR="004534C7" w:rsidRDefault="004534C7" w:rsidP="009270A7">
    <w:pPr>
      <w:pStyle w:val="Header"/>
      <w:tabs>
        <w:tab w:val="left" w:pos="6521"/>
      </w:tabs>
    </w:pPr>
    <w:r>
      <w:rPr>
        <w:noProof/>
      </w:rPr>
      <w:drawing>
        <wp:anchor distT="0" distB="0" distL="114300" distR="114300" simplePos="0" relativeHeight="251680768" behindDoc="1" locked="0" layoutInCell="1" allowOverlap="1" wp14:anchorId="49C0C7BB" wp14:editId="03BB3784">
          <wp:simplePos x="0" y="0"/>
          <wp:positionH relativeFrom="column">
            <wp:posOffset>-396240</wp:posOffset>
          </wp:positionH>
          <wp:positionV relativeFrom="paragraph">
            <wp:posOffset>215900</wp:posOffset>
          </wp:positionV>
          <wp:extent cx="658800" cy="1155600"/>
          <wp:effectExtent l="0" t="0" r="0" b="6985"/>
          <wp:wrapNone/>
          <wp:docPr id="55" name="Picture 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2"/>
                  <a:srcRect l="7367" t="16543" r="83891" b="72628"/>
                  <a:stretch/>
                </pic:blipFill>
                <pic:spPr bwMode="auto">
                  <a:xfrm>
                    <a:off x="0" y="0"/>
                    <a:ext cx="658800" cy="115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38B2" w14:textId="78DBAC6C" w:rsidR="004534C7" w:rsidRPr="0014049A" w:rsidRDefault="004534C7" w:rsidP="0014049A">
    <w:pPr>
      <w:pStyle w:val="Header"/>
    </w:pPr>
    <w:r>
      <w:rPr>
        <w:noProof/>
      </w:rPr>
      <w:drawing>
        <wp:anchor distT="0" distB="0" distL="114300" distR="114300" simplePos="0" relativeHeight="251725824" behindDoc="1" locked="0" layoutInCell="1" allowOverlap="1" wp14:anchorId="5C1F03F0" wp14:editId="2CE6E93A">
          <wp:simplePos x="0" y="0"/>
          <wp:positionH relativeFrom="page">
            <wp:posOffset>0</wp:posOffset>
          </wp:positionH>
          <wp:positionV relativeFrom="page">
            <wp:posOffset>1080135</wp:posOffset>
          </wp:positionV>
          <wp:extent cx="946800" cy="8694000"/>
          <wp:effectExtent l="0" t="0" r="0" b="0"/>
          <wp:wrapTight wrapText="bothSides">
            <wp:wrapPolygon edited="0">
              <wp:start x="15646" y="0"/>
              <wp:lineTo x="15211" y="4591"/>
              <wp:lineTo x="5650" y="4686"/>
              <wp:lineTo x="5650" y="4828"/>
              <wp:lineTo x="15211" y="5348"/>
              <wp:lineTo x="15211" y="21535"/>
              <wp:lineTo x="17819" y="21535"/>
              <wp:lineTo x="17819" y="0"/>
              <wp:lineTo x="15646" y="0"/>
            </wp:wrapPolygon>
          </wp:wrapTight>
          <wp:docPr id="9" name="Picture 9" descr="A close up of a 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rotWithShape="1">
                  <a:blip r:embed="rId1"/>
                  <a:srcRect t="16224" r="87499" b="6635"/>
                  <a:stretch/>
                </pic:blipFill>
                <pic:spPr bwMode="auto">
                  <a:xfrm>
                    <a:off x="0" y="0"/>
                    <a:ext cx="946800" cy="869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ptab w:relativeTo="margin" w:alignment="right" w:leader="none"/>
    </w:r>
    <w:r w:rsidR="009B381F">
      <w:rPr>
        <w:noProof/>
      </w:rPr>
      <w:drawing>
        <wp:inline distT="0" distB="0" distL="0" distR="0" wp14:anchorId="1E729F87" wp14:editId="2E5EADEC">
          <wp:extent cx="1820915" cy="433552"/>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close up of a sign&#10;&#10;Description automatically generated"/>
                  <pic:cNvPicPr/>
                </pic:nvPicPr>
                <pic:blipFill rotWithShape="1">
                  <a:blip r:embed="rId2"/>
                  <a:srcRect t="2322"/>
                  <a:stretch/>
                </pic:blipFill>
                <pic:spPr bwMode="auto">
                  <a:xfrm>
                    <a:off x="0" y="0"/>
                    <a:ext cx="1858736" cy="442557"/>
                  </a:xfrm>
                  <a:prstGeom prst="rect">
                    <a:avLst/>
                  </a:prstGeom>
                  <a:ln>
                    <a:noFill/>
                  </a:ln>
                  <a:extLst>
                    <a:ext uri="{53640926-AAD7-44D8-BBD7-CCE9431645EC}">
                      <a14:shadowObscured xmlns:a14="http://schemas.microsoft.com/office/drawing/2010/main"/>
                    </a:ext>
                  </a:extLst>
                </pic:spPr>
              </pic:pic>
            </a:graphicData>
          </a:graphic>
        </wp:inline>
      </w:drawing>
    </w:r>
  </w:p>
  <w:p w14:paraId="1E0BDA76" w14:textId="77777777" w:rsidR="004534C7" w:rsidRDefault="004534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8CAA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0B8FD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D8D2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12A0E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A50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B5871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6031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262BE3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26F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D0DD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A7C9A"/>
    <w:multiLevelType w:val="hybridMultilevel"/>
    <w:tmpl w:val="9636317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4B28AF"/>
    <w:multiLevelType w:val="multilevel"/>
    <w:tmpl w:val="753E486A"/>
    <w:lvl w:ilvl="0">
      <w:start w:val="1"/>
      <w:numFmt w:val="bullet"/>
      <w:lvlText w:val=""/>
      <w:lvlJc w:val="left"/>
      <w:pPr>
        <w:ind w:left="2411" w:hanging="284"/>
      </w:pPr>
      <w:rPr>
        <w:rFonts w:ascii="Wingdings" w:hAnsi="Wingdings" w:hint="default"/>
        <w:color w:val="002D72" w:themeColor="text2"/>
        <w:sz w:val="22"/>
        <w:szCs w:val="22"/>
      </w:rPr>
    </w:lvl>
    <w:lvl w:ilvl="1">
      <w:start w:val="1"/>
      <w:numFmt w:val="bullet"/>
      <w:lvlText w:val="–"/>
      <w:lvlJc w:val="left"/>
      <w:pPr>
        <w:ind w:left="2411" w:hanging="284"/>
      </w:pPr>
      <w:rPr>
        <w:rFonts w:ascii="Arial" w:hAnsi="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2837" w:hanging="284"/>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3263" w:hanging="284"/>
      </w:pPr>
      <w:rPr>
        <w:rFonts w:ascii="Symbol" w:hAnsi="Symbol" w:cs="Times New Roman" w:hint="default"/>
      </w:rPr>
    </w:lvl>
    <w:lvl w:ilvl="4">
      <w:start w:val="1"/>
      <w:numFmt w:val="bullet"/>
      <w:lvlText w:val=""/>
      <w:lvlJc w:val="left"/>
      <w:pPr>
        <w:ind w:left="3547" w:hanging="284"/>
      </w:pPr>
      <w:rPr>
        <w:rFonts w:ascii="Symbol" w:hAnsi="Symbol" w:hint="default"/>
      </w:rPr>
    </w:lvl>
    <w:lvl w:ilvl="5">
      <w:start w:val="1"/>
      <w:numFmt w:val="bullet"/>
      <w:lvlText w:val=""/>
      <w:lvlJc w:val="left"/>
      <w:pPr>
        <w:ind w:left="3831" w:hanging="284"/>
      </w:pPr>
      <w:rPr>
        <w:rFonts w:ascii="Symbol" w:hAnsi="Symbol" w:cs="Times New Roman" w:hint="default"/>
      </w:rPr>
    </w:lvl>
    <w:lvl w:ilvl="6">
      <w:start w:val="1"/>
      <w:numFmt w:val="bullet"/>
      <w:lvlText w:val=""/>
      <w:lvlJc w:val="left"/>
      <w:pPr>
        <w:ind w:left="4115" w:hanging="284"/>
      </w:pPr>
      <w:rPr>
        <w:rFonts w:ascii="Symbol" w:hAnsi="Symbol" w:cs="Times New Roman" w:hint="default"/>
      </w:rPr>
    </w:lvl>
    <w:lvl w:ilvl="7">
      <w:start w:val="1"/>
      <w:numFmt w:val="bullet"/>
      <w:lvlText w:val=""/>
      <w:lvlJc w:val="left"/>
      <w:pPr>
        <w:ind w:left="4399" w:hanging="284"/>
      </w:pPr>
      <w:rPr>
        <w:rFonts w:ascii="Symbol" w:hAnsi="Symbol" w:cs="Times New Roman" w:hint="default"/>
      </w:rPr>
    </w:lvl>
    <w:lvl w:ilvl="8">
      <w:start w:val="1"/>
      <w:numFmt w:val="bullet"/>
      <w:lvlText w:val=""/>
      <w:lvlJc w:val="left"/>
      <w:pPr>
        <w:ind w:left="4683" w:hanging="284"/>
      </w:pPr>
      <w:rPr>
        <w:rFonts w:ascii="Symbol" w:hAnsi="Symbol" w:cs="Times New Roman" w:hint="default"/>
      </w:rPr>
    </w:lvl>
  </w:abstractNum>
  <w:abstractNum w:abstractNumId="12" w15:restartNumberingAfterBreak="0">
    <w:nsid w:val="0CC2194E"/>
    <w:multiLevelType w:val="hybridMultilevel"/>
    <w:tmpl w:val="E4703212"/>
    <w:lvl w:ilvl="0" w:tplc="4E64B118">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4C452EE"/>
    <w:multiLevelType w:val="multilevel"/>
    <w:tmpl w:val="B914E002"/>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1D1D1D"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2"/>
      <w:lvlText w:val="%1.%2.%3."/>
      <w:lvlJc w:val="left"/>
      <w:pPr>
        <w:ind w:left="1224" w:hanging="504"/>
      </w:pPr>
      <w:rPr>
        <w:color w:val="1D1D1D" w:themeColor="text1"/>
      </w:rPr>
    </w:lvl>
    <w:lvl w:ilvl="3">
      <w:start w:val="1"/>
      <w:numFmt w:val="decimal"/>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648078E"/>
    <w:multiLevelType w:val="hybridMultilevel"/>
    <w:tmpl w:val="21EEFB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6F55703"/>
    <w:multiLevelType w:val="hybridMultilevel"/>
    <w:tmpl w:val="9E92C2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A171A0"/>
    <w:multiLevelType w:val="hybridMultilevel"/>
    <w:tmpl w:val="1C8A43D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3E7E9C"/>
    <w:multiLevelType w:val="multilevel"/>
    <w:tmpl w:val="A2BA4070"/>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8" w15:restartNumberingAfterBreak="0">
    <w:nsid w:val="21502212"/>
    <w:multiLevelType w:val="multilevel"/>
    <w:tmpl w:val="DCBEFD3A"/>
    <w:lvl w:ilvl="0">
      <w:start w:val="1"/>
      <w:numFmt w:val="bullet"/>
      <w:lvlText w:val="■"/>
      <w:lvlJc w:val="left"/>
      <w:pPr>
        <w:ind w:left="284" w:hanging="284"/>
      </w:pPr>
      <w:rPr>
        <w:rFonts w:ascii="Arial" w:hAnsi="Arial" w:hint="default"/>
        <w:b w:val="0"/>
        <w:bCs w:val="0"/>
        <w:i w:val="0"/>
        <w:iCs w:val="0"/>
        <w:caps w:val="0"/>
        <w:smallCaps w:val="0"/>
        <w:strike w:val="0"/>
        <w:dstrike w:val="0"/>
        <w:outline w:val="0"/>
        <w:shadow w:val="0"/>
        <w:emboss w:val="0"/>
        <w:imprint w:val="0"/>
        <w:noProof w:val="0"/>
        <w:vanish w:val="0"/>
        <w:color w:val="002D72" w:themeColor="accent1"/>
        <w:spacing w:val="0"/>
        <w:kern w:val="0"/>
        <w:position w:val="0"/>
        <w:sz w:val="22"/>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9"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5C31B3"/>
    <w:multiLevelType w:val="multilevel"/>
    <w:tmpl w:val="F6828414"/>
    <w:lvl w:ilvl="0">
      <w:start w:val="1"/>
      <w:numFmt w:val="bullet"/>
      <w:lvlText w:val=""/>
      <w:lvlJc w:val="left"/>
      <w:pPr>
        <w:ind w:left="284" w:hanging="284"/>
      </w:pPr>
      <w:rPr>
        <w:rFonts w:ascii="Wingdings" w:hAnsi="Wingdings" w:hint="default"/>
        <w:color w:val="002D72" w:themeColor="text2"/>
        <w:sz w:val="22"/>
        <w:szCs w:val="22"/>
      </w:rPr>
    </w:lvl>
    <w:lvl w:ilvl="1">
      <w:start w:val="1"/>
      <w:numFmt w:val="bullet"/>
      <w:lvlText w:val="–"/>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bullet"/>
      <w:lvlText w:val=""/>
      <w:lvlJc w:val="left"/>
      <w:pPr>
        <w:ind w:left="710" w:hanging="284"/>
      </w:pPr>
      <w:rPr>
        <w:rFonts w:ascii="Symbol" w:hAnsi="Symbo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1" w15:restartNumberingAfterBreak="0">
    <w:nsid w:val="28613AE0"/>
    <w:multiLevelType w:val="hybridMultilevel"/>
    <w:tmpl w:val="D1FAE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676814"/>
    <w:multiLevelType w:val="hybridMultilevel"/>
    <w:tmpl w:val="1FF66D22"/>
    <w:lvl w:ilvl="0" w:tplc="4A9235F4">
      <w:start w:val="1"/>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3" w15:restartNumberingAfterBreak="0">
    <w:nsid w:val="2FE77560"/>
    <w:multiLevelType w:val="multilevel"/>
    <w:tmpl w:val="E27891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Arial" w:hAnsi="Arial"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4" w15:restartNumberingAfterBreak="0">
    <w:nsid w:val="328A0BA6"/>
    <w:multiLevelType w:val="multilevel"/>
    <w:tmpl w:val="FCBC4684"/>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Symbol" w:hAnsi="Symbo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5" w15:restartNumberingAfterBreak="0">
    <w:nsid w:val="38F8443B"/>
    <w:multiLevelType w:val="multilevel"/>
    <w:tmpl w:val="623AACB8"/>
    <w:lvl w:ilvl="0">
      <w:start w:val="1"/>
      <w:numFmt w:val="bullet"/>
      <w:lvlText w:val=""/>
      <w:lvlJc w:val="left"/>
      <w:pPr>
        <w:ind w:left="284" w:hanging="284"/>
      </w:pPr>
      <w:rPr>
        <w:rFonts w:ascii="Symbol" w:hAnsi="Symbol" w:hint="default"/>
        <w:color w:val="FFFFFF" w:themeColor="background1"/>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6"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27" w15:restartNumberingAfterBreak="0">
    <w:nsid w:val="453009A1"/>
    <w:multiLevelType w:val="hybridMultilevel"/>
    <w:tmpl w:val="358CB9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E5370E"/>
    <w:multiLevelType w:val="hybridMultilevel"/>
    <w:tmpl w:val="94B0C6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222030"/>
    <w:multiLevelType w:val="multilevel"/>
    <w:tmpl w:val="C0E0EFE6"/>
    <w:lvl w:ilvl="0">
      <w:start w:val="1"/>
      <w:numFmt w:val="bullet"/>
      <w:lvlText w:val="■"/>
      <w:lvlJc w:val="left"/>
      <w:pPr>
        <w:ind w:left="284" w:hanging="28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ind w:left="568" w:hanging="284"/>
      </w:pPr>
      <w:rPr>
        <w:rFonts w:ascii="Symbol" w:hAnsi="Symbol" w:cs="Times New Roman" w:hint="default"/>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cs="Times New Roman"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0" w15:restartNumberingAfterBreak="0">
    <w:nsid w:val="4B1F205C"/>
    <w:multiLevelType w:val="multilevel"/>
    <w:tmpl w:val="EA6CBD88"/>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1" w15:restartNumberingAfterBreak="0">
    <w:nsid w:val="4F9255F4"/>
    <w:multiLevelType w:val="multilevel"/>
    <w:tmpl w:val="5302C7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pStyle w:val="NumberedList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0965258"/>
    <w:multiLevelType w:val="hybridMultilevel"/>
    <w:tmpl w:val="794A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4E2424"/>
    <w:multiLevelType w:val="hybridMultilevel"/>
    <w:tmpl w:val="B6D45DA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60184B"/>
    <w:multiLevelType w:val="multilevel"/>
    <w:tmpl w:val="4B127278"/>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5" w15:restartNumberingAfterBreak="0">
    <w:nsid w:val="5C2E213B"/>
    <w:multiLevelType w:val="hybridMultilevel"/>
    <w:tmpl w:val="03B49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37" w15:restartNumberingAfterBreak="0">
    <w:nsid w:val="65497FA4"/>
    <w:multiLevelType w:val="multilevel"/>
    <w:tmpl w:val="3CD419A2"/>
    <w:lvl w:ilvl="0">
      <w:start w:val="1"/>
      <w:numFmt w:val="decimal"/>
      <w:pStyle w:val="NumberedHeading1"/>
      <w:lvlText w:val="%1."/>
      <w:lvlJc w:val="left"/>
      <w:pPr>
        <w:ind w:left="360" w:hanging="360"/>
      </w:pPr>
    </w:lvl>
    <w:lvl w:ilvl="1">
      <w:start w:val="1"/>
      <w:numFmt w:val="decimal"/>
      <w:pStyle w:val="NumberedHeading2"/>
      <w:lvlText w:val="%1.%2."/>
      <w:lvlJc w:val="left"/>
      <w:pPr>
        <w:ind w:left="792" w:hanging="432"/>
      </w:pPr>
    </w:lvl>
    <w:lvl w:ilvl="2">
      <w:start w:val="1"/>
      <w:numFmt w:val="decimal"/>
      <w:pStyle w:val="NumberedHeading3"/>
      <w:lvlText w:val="%1.%2.%3."/>
      <w:lvlJc w:val="left"/>
      <w:pPr>
        <w:ind w:left="1224" w:hanging="504"/>
      </w:pPr>
    </w:lvl>
    <w:lvl w:ilvl="3">
      <w:start w:val="1"/>
      <w:numFmt w:val="decimal"/>
      <w:pStyle w:val="Numbered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1EF2C00"/>
    <w:multiLevelType w:val="hybridMultilevel"/>
    <w:tmpl w:val="707C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454592"/>
    <w:multiLevelType w:val="multilevel"/>
    <w:tmpl w:val="C4BE2E26"/>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num w:numId="1" w16cid:durableId="359355275">
    <w:abstractNumId w:val="37"/>
  </w:num>
  <w:num w:numId="2" w16cid:durableId="555505763">
    <w:abstractNumId w:val="13"/>
  </w:num>
  <w:num w:numId="3" w16cid:durableId="220554979">
    <w:abstractNumId w:val="30"/>
  </w:num>
  <w:num w:numId="4" w16cid:durableId="812601294">
    <w:abstractNumId w:val="25"/>
  </w:num>
  <w:num w:numId="5" w16cid:durableId="748771372">
    <w:abstractNumId w:val="23"/>
  </w:num>
  <w:num w:numId="6" w16cid:durableId="481777317">
    <w:abstractNumId w:val="17"/>
  </w:num>
  <w:num w:numId="7" w16cid:durableId="222763022">
    <w:abstractNumId w:val="34"/>
  </w:num>
  <w:num w:numId="8" w16cid:durableId="1877279478">
    <w:abstractNumId w:val="24"/>
  </w:num>
  <w:num w:numId="9" w16cid:durableId="348722086">
    <w:abstractNumId w:val="36"/>
  </w:num>
  <w:num w:numId="10" w16cid:durableId="365718916">
    <w:abstractNumId w:val="26"/>
  </w:num>
  <w:num w:numId="11" w16cid:durableId="743912972">
    <w:abstractNumId w:val="12"/>
  </w:num>
  <w:num w:numId="12" w16cid:durableId="3298718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02247507">
    <w:abstractNumId w:val="39"/>
  </w:num>
  <w:num w:numId="14" w16cid:durableId="1874725809">
    <w:abstractNumId w:val="39"/>
  </w:num>
  <w:num w:numId="15" w16cid:durableId="1022241609">
    <w:abstractNumId w:val="39"/>
  </w:num>
  <w:num w:numId="16" w16cid:durableId="470904693">
    <w:abstractNumId w:val="39"/>
  </w:num>
  <w:num w:numId="17" w16cid:durableId="1087002102">
    <w:abstractNumId w:val="16"/>
  </w:num>
  <w:num w:numId="18" w16cid:durableId="231624565">
    <w:abstractNumId w:val="38"/>
  </w:num>
  <w:num w:numId="19" w16cid:durableId="1004698540">
    <w:abstractNumId w:val="19"/>
  </w:num>
  <w:num w:numId="20" w16cid:durableId="1519733951">
    <w:abstractNumId w:val="20"/>
  </w:num>
  <w:num w:numId="21" w16cid:durableId="1291012036">
    <w:abstractNumId w:val="11"/>
  </w:num>
  <w:num w:numId="22" w16cid:durableId="611059983">
    <w:abstractNumId w:val="29"/>
  </w:num>
  <w:num w:numId="23" w16cid:durableId="145436058">
    <w:abstractNumId w:val="18"/>
  </w:num>
  <w:num w:numId="24" w16cid:durableId="1480923072">
    <w:abstractNumId w:val="22"/>
  </w:num>
  <w:num w:numId="25" w16cid:durableId="1233733062">
    <w:abstractNumId w:val="31"/>
  </w:num>
  <w:num w:numId="26" w16cid:durableId="1069109770">
    <w:abstractNumId w:val="14"/>
  </w:num>
  <w:num w:numId="27" w16cid:durableId="117441593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8684726">
    <w:abstractNumId w:val="9"/>
  </w:num>
  <w:num w:numId="29" w16cid:durableId="37630235">
    <w:abstractNumId w:val="7"/>
  </w:num>
  <w:num w:numId="30" w16cid:durableId="213081009">
    <w:abstractNumId w:val="6"/>
  </w:num>
  <w:num w:numId="31" w16cid:durableId="643848790">
    <w:abstractNumId w:val="5"/>
  </w:num>
  <w:num w:numId="32" w16cid:durableId="1894415975">
    <w:abstractNumId w:val="4"/>
  </w:num>
  <w:num w:numId="33" w16cid:durableId="914970224">
    <w:abstractNumId w:val="8"/>
  </w:num>
  <w:num w:numId="34" w16cid:durableId="1206256219">
    <w:abstractNumId w:val="3"/>
  </w:num>
  <w:num w:numId="35" w16cid:durableId="424233138">
    <w:abstractNumId w:val="2"/>
  </w:num>
  <w:num w:numId="36" w16cid:durableId="537013000">
    <w:abstractNumId w:val="1"/>
  </w:num>
  <w:num w:numId="37" w16cid:durableId="980230669">
    <w:abstractNumId w:val="0"/>
  </w:num>
  <w:num w:numId="38" w16cid:durableId="565843167">
    <w:abstractNumId w:val="28"/>
  </w:num>
  <w:num w:numId="39" w16cid:durableId="1502237349">
    <w:abstractNumId w:val="27"/>
  </w:num>
  <w:num w:numId="40" w16cid:durableId="1122191953">
    <w:abstractNumId w:val="33"/>
  </w:num>
  <w:num w:numId="41" w16cid:durableId="1374303477">
    <w:abstractNumId w:val="15"/>
  </w:num>
  <w:num w:numId="42" w16cid:durableId="1949000243">
    <w:abstractNumId w:val="10"/>
  </w:num>
  <w:num w:numId="43" w16cid:durableId="921524815">
    <w:abstractNumId w:val="35"/>
  </w:num>
  <w:num w:numId="44" w16cid:durableId="187723328">
    <w:abstractNumId w:val="32"/>
  </w:num>
  <w:num w:numId="45" w16cid:durableId="4637356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A0MDI1MTU0MjQ2MDRV0lEKTi0uzszPAykwrQUAP5IH2SwAAAA="/>
  </w:docVars>
  <w:rsids>
    <w:rsidRoot w:val="00B14F64"/>
    <w:rsid w:val="000000FD"/>
    <w:rsid w:val="00005F9C"/>
    <w:rsid w:val="000068D3"/>
    <w:rsid w:val="00013D6A"/>
    <w:rsid w:val="00014644"/>
    <w:rsid w:val="00014BEF"/>
    <w:rsid w:val="00020E12"/>
    <w:rsid w:val="00024857"/>
    <w:rsid w:val="00037BC9"/>
    <w:rsid w:val="00043B22"/>
    <w:rsid w:val="00044E08"/>
    <w:rsid w:val="0004603B"/>
    <w:rsid w:val="00047392"/>
    <w:rsid w:val="00054BF4"/>
    <w:rsid w:val="00056D54"/>
    <w:rsid w:val="00067ADA"/>
    <w:rsid w:val="00073593"/>
    <w:rsid w:val="00090279"/>
    <w:rsid w:val="000958B8"/>
    <w:rsid w:val="000A0C5B"/>
    <w:rsid w:val="000B42D9"/>
    <w:rsid w:val="000C4633"/>
    <w:rsid w:val="000C480D"/>
    <w:rsid w:val="000C66FF"/>
    <w:rsid w:val="000D2A9D"/>
    <w:rsid w:val="000D36F4"/>
    <w:rsid w:val="000D55CC"/>
    <w:rsid w:val="000E0B19"/>
    <w:rsid w:val="000E72D6"/>
    <w:rsid w:val="000F45A3"/>
    <w:rsid w:val="001105AE"/>
    <w:rsid w:val="001179BD"/>
    <w:rsid w:val="00117D0B"/>
    <w:rsid w:val="00131159"/>
    <w:rsid w:val="0013385C"/>
    <w:rsid w:val="0014049A"/>
    <w:rsid w:val="0015000F"/>
    <w:rsid w:val="0015154D"/>
    <w:rsid w:val="00153DA2"/>
    <w:rsid w:val="00157A61"/>
    <w:rsid w:val="00161325"/>
    <w:rsid w:val="00165891"/>
    <w:rsid w:val="001704F6"/>
    <w:rsid w:val="001741DA"/>
    <w:rsid w:val="001927C8"/>
    <w:rsid w:val="001966F3"/>
    <w:rsid w:val="001969E6"/>
    <w:rsid w:val="0019798D"/>
    <w:rsid w:val="001A0A78"/>
    <w:rsid w:val="001A22A8"/>
    <w:rsid w:val="001A5A47"/>
    <w:rsid w:val="001A722F"/>
    <w:rsid w:val="001B048D"/>
    <w:rsid w:val="001B354A"/>
    <w:rsid w:val="001B5138"/>
    <w:rsid w:val="001B5F7C"/>
    <w:rsid w:val="001C069C"/>
    <w:rsid w:val="001C5172"/>
    <w:rsid w:val="001C6CE9"/>
    <w:rsid w:val="001D2632"/>
    <w:rsid w:val="001E0C48"/>
    <w:rsid w:val="001F0930"/>
    <w:rsid w:val="001F1244"/>
    <w:rsid w:val="00200C40"/>
    <w:rsid w:val="00206E21"/>
    <w:rsid w:val="002217F3"/>
    <w:rsid w:val="002228BF"/>
    <w:rsid w:val="0022485D"/>
    <w:rsid w:val="00227761"/>
    <w:rsid w:val="00236B5C"/>
    <w:rsid w:val="00252F20"/>
    <w:rsid w:val="0025398C"/>
    <w:rsid w:val="0026711D"/>
    <w:rsid w:val="00274911"/>
    <w:rsid w:val="00275931"/>
    <w:rsid w:val="00275C09"/>
    <w:rsid w:val="0027604B"/>
    <w:rsid w:val="002764A5"/>
    <w:rsid w:val="00280175"/>
    <w:rsid w:val="00280E5B"/>
    <w:rsid w:val="00283EF9"/>
    <w:rsid w:val="0028446A"/>
    <w:rsid w:val="00287F27"/>
    <w:rsid w:val="00292686"/>
    <w:rsid w:val="002B037F"/>
    <w:rsid w:val="002C566F"/>
    <w:rsid w:val="002D2980"/>
    <w:rsid w:val="002D73AC"/>
    <w:rsid w:val="002E0B8C"/>
    <w:rsid w:val="002E3A28"/>
    <w:rsid w:val="002F0271"/>
    <w:rsid w:val="002F0CAB"/>
    <w:rsid w:val="002F5F7F"/>
    <w:rsid w:val="0030448F"/>
    <w:rsid w:val="00304934"/>
    <w:rsid w:val="003062C7"/>
    <w:rsid w:val="00315683"/>
    <w:rsid w:val="00316065"/>
    <w:rsid w:val="003245B8"/>
    <w:rsid w:val="0032793B"/>
    <w:rsid w:val="00337579"/>
    <w:rsid w:val="00337652"/>
    <w:rsid w:val="00350E72"/>
    <w:rsid w:val="00351E94"/>
    <w:rsid w:val="00357686"/>
    <w:rsid w:val="003601E9"/>
    <w:rsid w:val="0036256B"/>
    <w:rsid w:val="003679E1"/>
    <w:rsid w:val="0038015E"/>
    <w:rsid w:val="003867DE"/>
    <w:rsid w:val="003912EE"/>
    <w:rsid w:val="003956B2"/>
    <w:rsid w:val="003A65B3"/>
    <w:rsid w:val="003B09A4"/>
    <w:rsid w:val="003B4E99"/>
    <w:rsid w:val="003B5F07"/>
    <w:rsid w:val="003C113A"/>
    <w:rsid w:val="003C12AC"/>
    <w:rsid w:val="003C7569"/>
    <w:rsid w:val="003C7EB4"/>
    <w:rsid w:val="003D1349"/>
    <w:rsid w:val="003D1D27"/>
    <w:rsid w:val="003D1DC2"/>
    <w:rsid w:val="003D50DC"/>
    <w:rsid w:val="003E1EBC"/>
    <w:rsid w:val="003E31B9"/>
    <w:rsid w:val="003E3679"/>
    <w:rsid w:val="003E4156"/>
    <w:rsid w:val="003E4E79"/>
    <w:rsid w:val="003E7FD2"/>
    <w:rsid w:val="00401F69"/>
    <w:rsid w:val="00403483"/>
    <w:rsid w:val="004052E8"/>
    <w:rsid w:val="004105B6"/>
    <w:rsid w:val="004137B9"/>
    <w:rsid w:val="004141C6"/>
    <w:rsid w:val="00415131"/>
    <w:rsid w:val="00421409"/>
    <w:rsid w:val="00425152"/>
    <w:rsid w:val="004516C7"/>
    <w:rsid w:val="004534C7"/>
    <w:rsid w:val="004605DF"/>
    <w:rsid w:val="0046333C"/>
    <w:rsid w:val="00464B53"/>
    <w:rsid w:val="004654D9"/>
    <w:rsid w:val="004710A6"/>
    <w:rsid w:val="00474834"/>
    <w:rsid w:val="00475AC5"/>
    <w:rsid w:val="004774AF"/>
    <w:rsid w:val="0048403D"/>
    <w:rsid w:val="004859DD"/>
    <w:rsid w:val="00486775"/>
    <w:rsid w:val="004907BE"/>
    <w:rsid w:val="00491473"/>
    <w:rsid w:val="004A3EF7"/>
    <w:rsid w:val="004D097C"/>
    <w:rsid w:val="004E0103"/>
    <w:rsid w:val="004E1480"/>
    <w:rsid w:val="004E1EC9"/>
    <w:rsid w:val="004E233A"/>
    <w:rsid w:val="004E2EBB"/>
    <w:rsid w:val="004E68FD"/>
    <w:rsid w:val="004F06CE"/>
    <w:rsid w:val="004F25EE"/>
    <w:rsid w:val="004F2A66"/>
    <w:rsid w:val="004F3EBA"/>
    <w:rsid w:val="004F40D0"/>
    <w:rsid w:val="004F4B17"/>
    <w:rsid w:val="00500483"/>
    <w:rsid w:val="005119D6"/>
    <w:rsid w:val="00513C8B"/>
    <w:rsid w:val="00533B96"/>
    <w:rsid w:val="0053566F"/>
    <w:rsid w:val="005356AE"/>
    <w:rsid w:val="005363EB"/>
    <w:rsid w:val="00544257"/>
    <w:rsid w:val="00545DB7"/>
    <w:rsid w:val="0055213F"/>
    <w:rsid w:val="00553622"/>
    <w:rsid w:val="0055405D"/>
    <w:rsid w:val="00557EF8"/>
    <w:rsid w:val="00561F60"/>
    <w:rsid w:val="005656EF"/>
    <w:rsid w:val="005777A8"/>
    <w:rsid w:val="00577965"/>
    <w:rsid w:val="00580588"/>
    <w:rsid w:val="005810E9"/>
    <w:rsid w:val="00590EA1"/>
    <w:rsid w:val="005A1E74"/>
    <w:rsid w:val="005A31E0"/>
    <w:rsid w:val="005B0FB2"/>
    <w:rsid w:val="005B286C"/>
    <w:rsid w:val="005B3058"/>
    <w:rsid w:val="005B45AB"/>
    <w:rsid w:val="005C741F"/>
    <w:rsid w:val="005D26A5"/>
    <w:rsid w:val="005D497F"/>
    <w:rsid w:val="005D5D37"/>
    <w:rsid w:val="005E4861"/>
    <w:rsid w:val="005E48E0"/>
    <w:rsid w:val="005F6265"/>
    <w:rsid w:val="00604395"/>
    <w:rsid w:val="0060459E"/>
    <w:rsid w:val="00605863"/>
    <w:rsid w:val="0061627C"/>
    <w:rsid w:val="006234A8"/>
    <w:rsid w:val="00623D99"/>
    <w:rsid w:val="006312A0"/>
    <w:rsid w:val="00637FB8"/>
    <w:rsid w:val="00647885"/>
    <w:rsid w:val="006669E6"/>
    <w:rsid w:val="00667562"/>
    <w:rsid w:val="00692E2A"/>
    <w:rsid w:val="0069446E"/>
    <w:rsid w:val="006973AD"/>
    <w:rsid w:val="006A2FD6"/>
    <w:rsid w:val="006A3482"/>
    <w:rsid w:val="006A499B"/>
    <w:rsid w:val="006A63E9"/>
    <w:rsid w:val="006B6EBF"/>
    <w:rsid w:val="006C5654"/>
    <w:rsid w:val="006D6085"/>
    <w:rsid w:val="006E2BEF"/>
    <w:rsid w:val="006E4B03"/>
    <w:rsid w:val="006F1EA6"/>
    <w:rsid w:val="00706996"/>
    <w:rsid w:val="00713B6F"/>
    <w:rsid w:val="007222DC"/>
    <w:rsid w:val="00722B0D"/>
    <w:rsid w:val="00725DFE"/>
    <w:rsid w:val="007306C7"/>
    <w:rsid w:val="00736595"/>
    <w:rsid w:val="0074233B"/>
    <w:rsid w:val="00745A3E"/>
    <w:rsid w:val="007573F5"/>
    <w:rsid w:val="00757CD9"/>
    <w:rsid w:val="00760CCD"/>
    <w:rsid w:val="00763B12"/>
    <w:rsid w:val="007703DF"/>
    <w:rsid w:val="007741FF"/>
    <w:rsid w:val="00780864"/>
    <w:rsid w:val="00781765"/>
    <w:rsid w:val="00783CA2"/>
    <w:rsid w:val="00793611"/>
    <w:rsid w:val="007962FF"/>
    <w:rsid w:val="007B0799"/>
    <w:rsid w:val="007B2EAF"/>
    <w:rsid w:val="007B686B"/>
    <w:rsid w:val="007B7A74"/>
    <w:rsid w:val="007C44E2"/>
    <w:rsid w:val="007C5844"/>
    <w:rsid w:val="007D4F24"/>
    <w:rsid w:val="007E12A2"/>
    <w:rsid w:val="008021B9"/>
    <w:rsid w:val="00802BEF"/>
    <w:rsid w:val="00806C17"/>
    <w:rsid w:val="008168D9"/>
    <w:rsid w:val="00820ACA"/>
    <w:rsid w:val="0082504B"/>
    <w:rsid w:val="00825668"/>
    <w:rsid w:val="0083478B"/>
    <w:rsid w:val="0085481C"/>
    <w:rsid w:val="00857FBA"/>
    <w:rsid w:val="0086072B"/>
    <w:rsid w:val="008627E9"/>
    <w:rsid w:val="00867AB7"/>
    <w:rsid w:val="008705A1"/>
    <w:rsid w:val="00874423"/>
    <w:rsid w:val="008752E8"/>
    <w:rsid w:val="00890066"/>
    <w:rsid w:val="008902C3"/>
    <w:rsid w:val="008A0C90"/>
    <w:rsid w:val="008B22C2"/>
    <w:rsid w:val="008C0C72"/>
    <w:rsid w:val="008C107A"/>
    <w:rsid w:val="008C2B93"/>
    <w:rsid w:val="008C582A"/>
    <w:rsid w:val="008C71D8"/>
    <w:rsid w:val="008D589C"/>
    <w:rsid w:val="008E14BF"/>
    <w:rsid w:val="008E3033"/>
    <w:rsid w:val="008E3591"/>
    <w:rsid w:val="008E5691"/>
    <w:rsid w:val="008E64AD"/>
    <w:rsid w:val="008F5394"/>
    <w:rsid w:val="008F793D"/>
    <w:rsid w:val="00903C5F"/>
    <w:rsid w:val="009135E7"/>
    <w:rsid w:val="009270A7"/>
    <w:rsid w:val="0092783F"/>
    <w:rsid w:val="009310D6"/>
    <w:rsid w:val="009312BF"/>
    <w:rsid w:val="00932CE1"/>
    <w:rsid w:val="00940D7B"/>
    <w:rsid w:val="009437F6"/>
    <w:rsid w:val="00943C07"/>
    <w:rsid w:val="00945132"/>
    <w:rsid w:val="009614D3"/>
    <w:rsid w:val="00964A3B"/>
    <w:rsid w:val="009660C1"/>
    <w:rsid w:val="0098037F"/>
    <w:rsid w:val="00984FF1"/>
    <w:rsid w:val="00985733"/>
    <w:rsid w:val="00986266"/>
    <w:rsid w:val="0099162B"/>
    <w:rsid w:val="00997497"/>
    <w:rsid w:val="009B381F"/>
    <w:rsid w:val="009C37F3"/>
    <w:rsid w:val="009C6CE4"/>
    <w:rsid w:val="009D1044"/>
    <w:rsid w:val="009E4593"/>
    <w:rsid w:val="00A04841"/>
    <w:rsid w:val="00A0673F"/>
    <w:rsid w:val="00A127D6"/>
    <w:rsid w:val="00A130F3"/>
    <w:rsid w:val="00A21814"/>
    <w:rsid w:val="00A23711"/>
    <w:rsid w:val="00A23D47"/>
    <w:rsid w:val="00A452DF"/>
    <w:rsid w:val="00A507C2"/>
    <w:rsid w:val="00A51440"/>
    <w:rsid w:val="00A535F6"/>
    <w:rsid w:val="00A60968"/>
    <w:rsid w:val="00A6362D"/>
    <w:rsid w:val="00A701B7"/>
    <w:rsid w:val="00A70C43"/>
    <w:rsid w:val="00A71D6E"/>
    <w:rsid w:val="00A73617"/>
    <w:rsid w:val="00A808D5"/>
    <w:rsid w:val="00A849D8"/>
    <w:rsid w:val="00A91E1A"/>
    <w:rsid w:val="00AA177D"/>
    <w:rsid w:val="00AA2FD6"/>
    <w:rsid w:val="00AA7736"/>
    <w:rsid w:val="00AB0EC4"/>
    <w:rsid w:val="00AB1359"/>
    <w:rsid w:val="00AB1434"/>
    <w:rsid w:val="00AB3C16"/>
    <w:rsid w:val="00AB47E4"/>
    <w:rsid w:val="00AC7A01"/>
    <w:rsid w:val="00AD022E"/>
    <w:rsid w:val="00AD298F"/>
    <w:rsid w:val="00AD5124"/>
    <w:rsid w:val="00AD7C08"/>
    <w:rsid w:val="00AE082E"/>
    <w:rsid w:val="00AE3B19"/>
    <w:rsid w:val="00AE4700"/>
    <w:rsid w:val="00AF1D5E"/>
    <w:rsid w:val="00AF281C"/>
    <w:rsid w:val="00AF6A5B"/>
    <w:rsid w:val="00B045A3"/>
    <w:rsid w:val="00B05834"/>
    <w:rsid w:val="00B1286E"/>
    <w:rsid w:val="00B14150"/>
    <w:rsid w:val="00B14F64"/>
    <w:rsid w:val="00B17ECF"/>
    <w:rsid w:val="00B218FB"/>
    <w:rsid w:val="00B21E15"/>
    <w:rsid w:val="00B25768"/>
    <w:rsid w:val="00B278BF"/>
    <w:rsid w:val="00B31AF3"/>
    <w:rsid w:val="00B325CB"/>
    <w:rsid w:val="00B32913"/>
    <w:rsid w:val="00B32A37"/>
    <w:rsid w:val="00B4152B"/>
    <w:rsid w:val="00B42D8F"/>
    <w:rsid w:val="00B451E2"/>
    <w:rsid w:val="00B47265"/>
    <w:rsid w:val="00B54211"/>
    <w:rsid w:val="00B56AFF"/>
    <w:rsid w:val="00B56E1A"/>
    <w:rsid w:val="00B576FC"/>
    <w:rsid w:val="00B648B9"/>
    <w:rsid w:val="00B71401"/>
    <w:rsid w:val="00B72920"/>
    <w:rsid w:val="00B7664C"/>
    <w:rsid w:val="00B8158E"/>
    <w:rsid w:val="00B912C3"/>
    <w:rsid w:val="00B926C9"/>
    <w:rsid w:val="00B95CBE"/>
    <w:rsid w:val="00B9779F"/>
    <w:rsid w:val="00BA1227"/>
    <w:rsid w:val="00BB0156"/>
    <w:rsid w:val="00BB248E"/>
    <w:rsid w:val="00BD2388"/>
    <w:rsid w:val="00BD4389"/>
    <w:rsid w:val="00BF46BE"/>
    <w:rsid w:val="00BF4B25"/>
    <w:rsid w:val="00C028D4"/>
    <w:rsid w:val="00C03ECB"/>
    <w:rsid w:val="00C07182"/>
    <w:rsid w:val="00C07534"/>
    <w:rsid w:val="00C26F05"/>
    <w:rsid w:val="00C3060B"/>
    <w:rsid w:val="00C31555"/>
    <w:rsid w:val="00C4342F"/>
    <w:rsid w:val="00C460EE"/>
    <w:rsid w:val="00C46373"/>
    <w:rsid w:val="00C47017"/>
    <w:rsid w:val="00C478B4"/>
    <w:rsid w:val="00C52764"/>
    <w:rsid w:val="00C55034"/>
    <w:rsid w:val="00C6157D"/>
    <w:rsid w:val="00C75BCC"/>
    <w:rsid w:val="00C771CF"/>
    <w:rsid w:val="00C91A1C"/>
    <w:rsid w:val="00C95CBD"/>
    <w:rsid w:val="00CB40A9"/>
    <w:rsid w:val="00CB7A40"/>
    <w:rsid w:val="00CB7F73"/>
    <w:rsid w:val="00CC21D7"/>
    <w:rsid w:val="00CC2C8A"/>
    <w:rsid w:val="00CC6852"/>
    <w:rsid w:val="00CD738D"/>
    <w:rsid w:val="00CE1BB5"/>
    <w:rsid w:val="00CE3383"/>
    <w:rsid w:val="00CF227F"/>
    <w:rsid w:val="00CF50DC"/>
    <w:rsid w:val="00CF5230"/>
    <w:rsid w:val="00D0708B"/>
    <w:rsid w:val="00D10521"/>
    <w:rsid w:val="00D1056F"/>
    <w:rsid w:val="00D20755"/>
    <w:rsid w:val="00D26305"/>
    <w:rsid w:val="00D338B8"/>
    <w:rsid w:val="00D45EE1"/>
    <w:rsid w:val="00D56500"/>
    <w:rsid w:val="00D62FA1"/>
    <w:rsid w:val="00D70A8A"/>
    <w:rsid w:val="00D85F9D"/>
    <w:rsid w:val="00D87EA0"/>
    <w:rsid w:val="00D91F2B"/>
    <w:rsid w:val="00D94C44"/>
    <w:rsid w:val="00D977C0"/>
    <w:rsid w:val="00DA3DB6"/>
    <w:rsid w:val="00DB0F53"/>
    <w:rsid w:val="00DC2D02"/>
    <w:rsid w:val="00DD0503"/>
    <w:rsid w:val="00DD1071"/>
    <w:rsid w:val="00DD60DB"/>
    <w:rsid w:val="00DE0A9C"/>
    <w:rsid w:val="00DE57F8"/>
    <w:rsid w:val="00DF4932"/>
    <w:rsid w:val="00E01AE4"/>
    <w:rsid w:val="00E025C7"/>
    <w:rsid w:val="00E03253"/>
    <w:rsid w:val="00E10C53"/>
    <w:rsid w:val="00E1579B"/>
    <w:rsid w:val="00E17FA4"/>
    <w:rsid w:val="00E237A9"/>
    <w:rsid w:val="00E23D85"/>
    <w:rsid w:val="00E3366C"/>
    <w:rsid w:val="00E43103"/>
    <w:rsid w:val="00E43EB4"/>
    <w:rsid w:val="00E4781F"/>
    <w:rsid w:val="00E52F6F"/>
    <w:rsid w:val="00E53123"/>
    <w:rsid w:val="00E534FB"/>
    <w:rsid w:val="00E537C5"/>
    <w:rsid w:val="00E57671"/>
    <w:rsid w:val="00E80055"/>
    <w:rsid w:val="00E80AF5"/>
    <w:rsid w:val="00E8443E"/>
    <w:rsid w:val="00E84DF3"/>
    <w:rsid w:val="00E85FC5"/>
    <w:rsid w:val="00E91C72"/>
    <w:rsid w:val="00E94CA2"/>
    <w:rsid w:val="00E9525D"/>
    <w:rsid w:val="00E96530"/>
    <w:rsid w:val="00E96922"/>
    <w:rsid w:val="00EA01A9"/>
    <w:rsid w:val="00EA3A6F"/>
    <w:rsid w:val="00EB2BF7"/>
    <w:rsid w:val="00EB3AB0"/>
    <w:rsid w:val="00EB7694"/>
    <w:rsid w:val="00ED62D9"/>
    <w:rsid w:val="00ED7086"/>
    <w:rsid w:val="00ED778F"/>
    <w:rsid w:val="00EE1289"/>
    <w:rsid w:val="00EE3F3D"/>
    <w:rsid w:val="00EE78A8"/>
    <w:rsid w:val="00EF2B45"/>
    <w:rsid w:val="00F01F17"/>
    <w:rsid w:val="00F02C54"/>
    <w:rsid w:val="00F11579"/>
    <w:rsid w:val="00F11D66"/>
    <w:rsid w:val="00F24779"/>
    <w:rsid w:val="00F330FA"/>
    <w:rsid w:val="00F40387"/>
    <w:rsid w:val="00F42F23"/>
    <w:rsid w:val="00F4454B"/>
    <w:rsid w:val="00F47104"/>
    <w:rsid w:val="00F527D5"/>
    <w:rsid w:val="00F54B7E"/>
    <w:rsid w:val="00F579AE"/>
    <w:rsid w:val="00F61D2C"/>
    <w:rsid w:val="00F631D5"/>
    <w:rsid w:val="00F679A6"/>
    <w:rsid w:val="00F72680"/>
    <w:rsid w:val="00F7413A"/>
    <w:rsid w:val="00F76377"/>
    <w:rsid w:val="00F85B5E"/>
    <w:rsid w:val="00F97412"/>
    <w:rsid w:val="00FA7322"/>
    <w:rsid w:val="00FA7BDD"/>
    <w:rsid w:val="00FB4F2B"/>
    <w:rsid w:val="00FB5E5E"/>
    <w:rsid w:val="00FB648A"/>
    <w:rsid w:val="00FB6EB0"/>
    <w:rsid w:val="00FC09FF"/>
    <w:rsid w:val="00FC0E1F"/>
    <w:rsid w:val="00FC5662"/>
    <w:rsid w:val="00FD2E58"/>
    <w:rsid w:val="00FD2FE6"/>
    <w:rsid w:val="00FD3A82"/>
    <w:rsid w:val="00FD5892"/>
    <w:rsid w:val="00FD7089"/>
    <w:rsid w:val="00FE3F2D"/>
    <w:rsid w:val="00FE4F9F"/>
    <w:rsid w:val="00FF2D1A"/>
    <w:rsid w:val="00FF4713"/>
    <w:rsid w:val="00FF5D9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B2CDE62"/>
  <w14:defaultImageDpi w14:val="32767"/>
  <w15:chartTrackingRefBased/>
  <w15:docId w15:val="{DE28B14A-48C3-EC4E-831E-74F6ABD7B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A1C"/>
    <w:pPr>
      <w:spacing w:after="120" w:line="288" w:lineRule="auto"/>
    </w:pPr>
    <w:rPr>
      <w:sz w:val="20"/>
    </w:rPr>
  </w:style>
  <w:style w:type="paragraph" w:styleId="Heading1">
    <w:name w:val="heading 1"/>
    <w:basedOn w:val="Normal"/>
    <w:next w:val="Normal"/>
    <w:link w:val="Heading1Char"/>
    <w:uiPriority w:val="2"/>
    <w:qFormat/>
    <w:rsid w:val="00D94C44"/>
    <w:pPr>
      <w:keepNext/>
      <w:spacing w:before="240" w:after="240" w:line="240" w:lineRule="auto"/>
      <w:outlineLvl w:val="0"/>
    </w:pPr>
    <w:rPr>
      <w:rFonts w:asciiTheme="majorHAnsi" w:eastAsia="PMingLiU" w:hAnsiTheme="majorHAnsi" w:cs="Book Antiqua"/>
      <w:caps/>
      <w:color w:val="002D72" w:themeColor="accent1"/>
      <w:sz w:val="40"/>
      <w:szCs w:val="48"/>
      <w:lang w:val="en-ZA" w:eastAsia="zh-TW"/>
    </w:rPr>
  </w:style>
  <w:style w:type="paragraph" w:styleId="Heading2">
    <w:name w:val="heading 2"/>
    <w:basedOn w:val="Normal"/>
    <w:next w:val="Normal"/>
    <w:link w:val="Heading2Char"/>
    <w:uiPriority w:val="2"/>
    <w:qFormat/>
    <w:rsid w:val="00580588"/>
    <w:pPr>
      <w:keepNext/>
      <w:spacing w:before="240" w:line="240" w:lineRule="auto"/>
      <w:outlineLvl w:val="1"/>
    </w:pPr>
    <w:rPr>
      <w:rFonts w:eastAsia="PMingLiU" w:cs="Book Antiqua"/>
      <w:b/>
      <w:caps/>
      <w:color w:val="0097A9" w:themeColor="accent2"/>
      <w:sz w:val="28"/>
      <w:szCs w:val="24"/>
      <w:shd w:val="clear" w:color="auto" w:fill="FFFFFF"/>
      <w:lang w:val="en-ZA" w:eastAsia="zh-TW"/>
    </w:rPr>
  </w:style>
  <w:style w:type="paragraph" w:styleId="Heading3">
    <w:name w:val="heading 3"/>
    <w:basedOn w:val="Normal"/>
    <w:next w:val="Normal"/>
    <w:link w:val="Heading3Char"/>
    <w:uiPriority w:val="2"/>
    <w:qFormat/>
    <w:rsid w:val="00D94C44"/>
    <w:pPr>
      <w:keepNext/>
      <w:spacing w:before="240" w:line="240" w:lineRule="auto"/>
      <w:outlineLvl w:val="2"/>
    </w:pPr>
    <w:rPr>
      <w:rFonts w:eastAsia="PMingLiU" w:cs="Arial"/>
      <w:bCs/>
      <w:caps/>
      <w:sz w:val="24"/>
      <w:szCs w:val="24"/>
      <w:shd w:val="clear" w:color="auto" w:fill="FFFFFF"/>
      <w:lang w:val="en-ZA" w:eastAsia="zh-TW"/>
    </w:rPr>
  </w:style>
  <w:style w:type="paragraph" w:styleId="Heading4">
    <w:name w:val="heading 4"/>
    <w:basedOn w:val="Normal"/>
    <w:next w:val="Normal"/>
    <w:link w:val="Heading4Char"/>
    <w:uiPriority w:val="2"/>
    <w:unhideWhenUsed/>
    <w:qFormat/>
    <w:rsid w:val="00D94C44"/>
    <w:pPr>
      <w:keepNext/>
      <w:spacing w:before="120" w:line="240" w:lineRule="auto"/>
      <w:outlineLvl w:val="3"/>
    </w:pPr>
    <w:rPr>
      <w:rFonts w:eastAsia="PMingLiU" w:cs="Arial"/>
      <w:bCs/>
      <w:sz w:val="22"/>
      <w:shd w:val="clear" w:color="auto" w:fill="FFFFFF"/>
      <w:lang w:val="en-ZA" w:eastAsia="zh-TW"/>
    </w:rPr>
  </w:style>
  <w:style w:type="paragraph" w:styleId="Heading5">
    <w:name w:val="heading 5"/>
    <w:basedOn w:val="Normal"/>
    <w:next w:val="Normal"/>
    <w:link w:val="Heading5Char"/>
    <w:uiPriority w:val="2"/>
    <w:unhideWhenUsed/>
    <w:rsid w:val="00D94C44"/>
    <w:pPr>
      <w:keepNext/>
      <w:keepLines/>
      <w:spacing w:before="40"/>
      <w:outlineLvl w:val="4"/>
    </w:pPr>
    <w:rPr>
      <w:rFonts w:asciiTheme="majorHAnsi" w:eastAsiaTheme="majorEastAsia" w:hAnsiTheme="majorHAnsi" w:cstheme="majorBidi"/>
      <w:color w:val="002155" w:themeColor="accent1" w:themeShade="BF"/>
    </w:rPr>
  </w:style>
  <w:style w:type="paragraph" w:styleId="Heading6">
    <w:name w:val="heading 6"/>
    <w:basedOn w:val="Normal"/>
    <w:next w:val="Normal"/>
    <w:link w:val="Heading6Char"/>
    <w:uiPriority w:val="9"/>
    <w:semiHidden/>
    <w:unhideWhenUsed/>
    <w:qFormat/>
    <w:rsid w:val="00D94C44"/>
    <w:pPr>
      <w:keepNext/>
      <w:keepLines/>
      <w:spacing w:before="40"/>
      <w:outlineLvl w:val="5"/>
    </w:pPr>
    <w:rPr>
      <w:rFonts w:asciiTheme="majorHAnsi" w:eastAsiaTheme="majorEastAsia" w:hAnsiTheme="majorHAnsi" w:cstheme="majorBidi"/>
      <w:color w:val="001638" w:themeColor="accent1" w:themeShade="7F"/>
    </w:rPr>
  </w:style>
  <w:style w:type="paragraph" w:styleId="Heading7">
    <w:name w:val="heading 7"/>
    <w:basedOn w:val="Normal"/>
    <w:next w:val="Normal"/>
    <w:link w:val="Heading7Char"/>
    <w:uiPriority w:val="9"/>
    <w:semiHidden/>
    <w:unhideWhenUsed/>
    <w:qFormat/>
    <w:rsid w:val="007741FF"/>
    <w:pPr>
      <w:keepNext/>
      <w:keepLines/>
      <w:spacing w:before="40"/>
      <w:outlineLvl w:val="6"/>
    </w:pPr>
    <w:rPr>
      <w:rFonts w:asciiTheme="majorHAnsi" w:eastAsiaTheme="majorEastAsia" w:hAnsiTheme="majorHAnsi" w:cstheme="majorBidi"/>
      <w:i/>
      <w:iCs/>
      <w:color w:val="001638" w:themeColor="accent1" w:themeShade="7F"/>
    </w:rPr>
  </w:style>
  <w:style w:type="paragraph" w:styleId="Heading8">
    <w:name w:val="heading 8"/>
    <w:basedOn w:val="Normal"/>
    <w:next w:val="Normal"/>
    <w:link w:val="Heading8Char"/>
    <w:uiPriority w:val="9"/>
    <w:semiHidden/>
    <w:unhideWhenUsed/>
    <w:qFormat/>
    <w:rsid w:val="00BD2388"/>
    <w:pPr>
      <w:keepNext/>
      <w:keepLines/>
      <w:spacing w:before="40" w:after="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semiHidden/>
    <w:unhideWhenUsed/>
    <w:qFormat/>
    <w:rsid w:val="00BD2388"/>
    <w:pPr>
      <w:keepNext/>
      <w:keepLines/>
      <w:spacing w:before="40" w:after="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601E9"/>
    <w:rPr>
      <w:rFonts w:asciiTheme="majorHAnsi" w:eastAsia="PMingLiU" w:hAnsiTheme="majorHAnsi" w:cs="Book Antiqua"/>
      <w:caps/>
      <w:color w:val="002D72" w:themeColor="accent1"/>
      <w:sz w:val="40"/>
      <w:szCs w:val="48"/>
      <w:lang w:val="en-ZA" w:eastAsia="zh-TW"/>
    </w:rPr>
  </w:style>
  <w:style w:type="character" w:customStyle="1" w:styleId="Heading2Char">
    <w:name w:val="Heading 2 Char"/>
    <w:basedOn w:val="DefaultParagraphFont"/>
    <w:link w:val="Heading2"/>
    <w:uiPriority w:val="2"/>
    <w:rsid w:val="003601E9"/>
    <w:rPr>
      <w:rFonts w:eastAsia="PMingLiU" w:cs="Book Antiqua"/>
      <w:b/>
      <w:caps/>
      <w:color w:val="0097A9" w:themeColor="accent2"/>
      <w:sz w:val="28"/>
      <w:szCs w:val="24"/>
      <w:lang w:val="en-ZA" w:eastAsia="zh-TW"/>
    </w:rPr>
  </w:style>
  <w:style w:type="character" w:customStyle="1" w:styleId="Heading3Char">
    <w:name w:val="Heading 3 Char"/>
    <w:basedOn w:val="DefaultParagraphFont"/>
    <w:link w:val="Heading3"/>
    <w:uiPriority w:val="2"/>
    <w:rsid w:val="003601E9"/>
    <w:rPr>
      <w:rFonts w:eastAsia="PMingLiU" w:cs="Arial"/>
      <w:bCs/>
      <w:caps/>
      <w:sz w:val="24"/>
      <w:szCs w:val="24"/>
      <w:lang w:val="en-ZA" w:eastAsia="zh-TW"/>
    </w:rPr>
  </w:style>
  <w:style w:type="character" w:customStyle="1" w:styleId="Heading4Char">
    <w:name w:val="Heading 4 Char"/>
    <w:basedOn w:val="DefaultParagraphFont"/>
    <w:link w:val="Heading4"/>
    <w:uiPriority w:val="2"/>
    <w:rsid w:val="003601E9"/>
    <w:rPr>
      <w:rFonts w:eastAsia="PMingLiU" w:cs="Arial"/>
      <w:bCs/>
      <w:lang w:val="en-ZA" w:eastAsia="zh-TW"/>
    </w:rPr>
  </w:style>
  <w:style w:type="character" w:customStyle="1" w:styleId="Heading5Char">
    <w:name w:val="Heading 5 Char"/>
    <w:basedOn w:val="DefaultParagraphFont"/>
    <w:link w:val="Heading5"/>
    <w:uiPriority w:val="2"/>
    <w:rsid w:val="003601E9"/>
    <w:rPr>
      <w:rFonts w:asciiTheme="majorHAnsi" w:eastAsiaTheme="majorEastAsia" w:hAnsiTheme="majorHAnsi" w:cstheme="majorBidi"/>
      <w:color w:val="002155" w:themeColor="accent1" w:themeShade="BF"/>
      <w:sz w:val="20"/>
    </w:rPr>
  </w:style>
  <w:style w:type="character" w:customStyle="1" w:styleId="Heading6Char">
    <w:name w:val="Heading 6 Char"/>
    <w:basedOn w:val="DefaultParagraphFont"/>
    <w:link w:val="Heading6"/>
    <w:uiPriority w:val="9"/>
    <w:semiHidden/>
    <w:rsid w:val="00D94C44"/>
    <w:rPr>
      <w:rFonts w:asciiTheme="majorHAnsi" w:eastAsiaTheme="majorEastAsia" w:hAnsiTheme="majorHAnsi" w:cstheme="majorBidi"/>
      <w:color w:val="001638" w:themeColor="accent1" w:themeShade="7F"/>
      <w:sz w:val="20"/>
    </w:rPr>
  </w:style>
  <w:style w:type="character" w:customStyle="1" w:styleId="Heading7Char">
    <w:name w:val="Heading 7 Char"/>
    <w:basedOn w:val="DefaultParagraphFont"/>
    <w:link w:val="Heading7"/>
    <w:uiPriority w:val="9"/>
    <w:semiHidden/>
    <w:rsid w:val="007741FF"/>
    <w:rPr>
      <w:rFonts w:asciiTheme="majorHAnsi" w:eastAsiaTheme="majorEastAsia" w:hAnsiTheme="majorHAnsi" w:cstheme="majorBidi"/>
      <w:i/>
      <w:iCs/>
      <w:color w:val="001638" w:themeColor="accent1" w:themeShade="7F"/>
      <w:sz w:val="20"/>
    </w:rPr>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1969E6"/>
    <w:pPr>
      <w:tabs>
        <w:tab w:val="right" w:pos="9356"/>
      </w:tabs>
      <w:spacing w:line="240" w:lineRule="auto"/>
    </w:pPr>
    <w:rPr>
      <w:rFonts w:asciiTheme="majorHAnsi" w:hAnsiTheme="majorHAnsi"/>
      <w:caps/>
      <w:sz w:val="14"/>
      <w:szCs w:val="18"/>
    </w:rPr>
  </w:style>
  <w:style w:type="character" w:customStyle="1" w:styleId="FooterChar">
    <w:name w:val="Footer Char"/>
    <w:basedOn w:val="DefaultParagraphFont"/>
    <w:link w:val="Footer"/>
    <w:uiPriority w:val="99"/>
    <w:rsid w:val="001969E6"/>
    <w:rPr>
      <w:rFonts w:asciiTheme="majorHAnsi" w:hAnsiTheme="majorHAnsi"/>
      <w:caps/>
      <w:color w:val="1D1D1D" w:themeColor="text1"/>
      <w:sz w:val="14"/>
      <w:szCs w:val="18"/>
    </w:rPr>
  </w:style>
  <w:style w:type="paragraph" w:customStyle="1" w:styleId="Documenttitle">
    <w:name w:val="Document title"/>
    <w:next w:val="Normal"/>
    <w:uiPriority w:val="9"/>
    <w:qFormat/>
    <w:rsid w:val="0013385C"/>
    <w:pPr>
      <w:spacing w:after="0" w:line="240" w:lineRule="auto"/>
    </w:pPr>
    <w:rPr>
      <w:rFonts w:eastAsia="PMingLiU" w:cs="Century Gothic"/>
      <w:caps/>
      <w:color w:val="002D72" w:themeColor="accent1"/>
      <w:sz w:val="48"/>
      <w:szCs w:val="64"/>
      <w:lang w:eastAsia="zh-TW"/>
    </w:rPr>
  </w:style>
  <w:style w:type="paragraph" w:customStyle="1" w:styleId="Documentsubtitle">
    <w:name w:val="Document subtitle"/>
    <w:basedOn w:val="Normal"/>
    <w:next w:val="Normal"/>
    <w:uiPriority w:val="9"/>
    <w:qFormat/>
    <w:rsid w:val="00EA3A6F"/>
    <w:pPr>
      <w:spacing w:line="240" w:lineRule="auto"/>
    </w:pPr>
    <w:rPr>
      <w:rFonts w:eastAsia="PMingLiU" w:cs="Century Gothic"/>
      <w:color w:val="0097A9" w:themeColor="accent2"/>
      <w:sz w:val="32"/>
      <w:szCs w:val="32"/>
      <w:lang w:eastAsia="zh-TW"/>
    </w:rPr>
  </w:style>
  <w:style w:type="paragraph" w:customStyle="1" w:styleId="Coverdate">
    <w:name w:val="Cover date"/>
    <w:basedOn w:val="Normal"/>
    <w:uiPriority w:val="10"/>
    <w:qFormat/>
    <w:rsid w:val="00781765"/>
    <w:pPr>
      <w:spacing w:before="120" w:after="480" w:line="240" w:lineRule="auto"/>
    </w:pPr>
    <w:rPr>
      <w:color w:val="FFFFFF" w:themeColor="background1"/>
      <w:sz w:val="24"/>
    </w:rPr>
  </w:style>
  <w:style w:type="table" w:styleId="TableGrid">
    <w:name w:val="Table Grid"/>
    <w:basedOn w:val="TableNormal"/>
    <w:uiPriority w:val="5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Normal"/>
    <w:uiPriority w:val="10"/>
    <w:rsid w:val="0032793B"/>
    <w:pPr>
      <w:spacing w:line="264" w:lineRule="auto"/>
    </w:pPr>
    <w:rPr>
      <w:b/>
      <w:color w:val="002D72" w:themeColor="accent1"/>
      <w:sz w:val="24"/>
      <w:szCs w:val="28"/>
      <w:lang w:eastAsia="zh-TW"/>
    </w:rPr>
  </w:style>
  <w:style w:type="paragraph" w:customStyle="1" w:styleId="Heading1NoTOC">
    <w:name w:val="Heading 1 NoTOC"/>
    <w:basedOn w:val="Normal"/>
    <w:next w:val="Normal"/>
    <w:uiPriority w:val="3"/>
    <w:rsid w:val="007741FF"/>
    <w:pPr>
      <w:spacing w:after="360" w:line="240" w:lineRule="auto"/>
    </w:pPr>
    <w:rPr>
      <w:rFonts w:asciiTheme="majorHAnsi" w:hAnsiTheme="majorHAnsi"/>
      <w:caps/>
      <w:color w:val="002D72" w:themeColor="accent1"/>
      <w:sz w:val="40"/>
      <w:szCs w:val="32"/>
    </w:rPr>
  </w:style>
  <w:style w:type="paragraph" w:customStyle="1" w:styleId="Callout">
    <w:name w:val="Call out"/>
    <w:basedOn w:val="Normal"/>
    <w:next w:val="Normal"/>
    <w:uiPriority w:val="2"/>
    <w:qFormat/>
    <w:rsid w:val="005A31E0"/>
    <w:pPr>
      <w:pBdr>
        <w:top w:val="single" w:sz="48" w:space="1" w:color="002D72" w:themeColor="accent1"/>
        <w:left w:val="single" w:sz="48" w:space="4" w:color="002D72" w:themeColor="accent1"/>
        <w:bottom w:val="single" w:sz="48" w:space="1" w:color="002D72" w:themeColor="accent1"/>
        <w:right w:val="single" w:sz="48" w:space="4" w:color="002D72" w:themeColor="accent1"/>
      </w:pBdr>
      <w:shd w:val="clear" w:color="auto" w:fill="002D72" w:themeFill="accent1"/>
      <w:ind w:left="227" w:right="227"/>
    </w:pPr>
  </w:style>
  <w:style w:type="paragraph" w:customStyle="1" w:styleId="Figuretitle">
    <w:name w:val="Figure title"/>
    <w:basedOn w:val="Normal"/>
    <w:next w:val="Normal"/>
    <w:uiPriority w:val="4"/>
    <w:qFormat/>
    <w:rsid w:val="001927C8"/>
    <w:pPr>
      <w:keepNext/>
    </w:pPr>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table" w:customStyle="1" w:styleId="SSETeal">
    <w:name w:val="SSE Teal"/>
    <w:basedOn w:val="TableNormal"/>
    <w:uiPriority w:val="99"/>
    <w:rsid w:val="00903C5F"/>
    <w:pPr>
      <w:spacing w:after="0" w:line="240" w:lineRule="auto"/>
    </w:pPr>
    <w:tblPr>
      <w:tblBorders>
        <w:top w:val="single" w:sz="4" w:space="0" w:color="0097A9" w:themeColor="accent2"/>
        <w:bottom w:val="single" w:sz="4" w:space="0" w:color="0097A9" w:themeColor="accent2"/>
        <w:insideH w:val="single" w:sz="4" w:space="0" w:color="0097A9" w:themeColor="accent2"/>
      </w:tblBorders>
      <w:tblCellMar>
        <w:top w:w="85" w:type="dxa"/>
        <w:bottom w:w="85" w:type="dxa"/>
      </w:tblCellMar>
    </w:tblPr>
    <w:tblStylePr w:type="firstRow">
      <w:rPr>
        <w:b/>
        <w:color w:val="FFFFFF" w:themeColor="background1"/>
      </w:rPr>
      <w:tblPr/>
      <w:tcPr>
        <w:shd w:val="clear" w:color="auto" w:fill="0097A9" w:themeFill="accent2"/>
      </w:tcPr>
    </w:tblStylePr>
  </w:style>
  <w:style w:type="paragraph" w:customStyle="1" w:styleId="Bullet1">
    <w:name w:val="Bullet 1"/>
    <w:basedOn w:val="ListParagraph"/>
    <w:uiPriority w:val="1"/>
    <w:qFormat/>
    <w:rsid w:val="00780864"/>
    <w:pPr>
      <w:numPr>
        <w:numId w:val="19"/>
      </w:numPr>
      <w:ind w:left="284" w:hanging="284"/>
    </w:pPr>
  </w:style>
  <w:style w:type="paragraph" w:styleId="ListParagraph">
    <w:name w:val="List Paragraph"/>
    <w:basedOn w:val="Normal"/>
    <w:uiPriority w:val="34"/>
    <w:rsid w:val="002F0CAB"/>
    <w:pPr>
      <w:ind w:left="720"/>
      <w:contextualSpacing/>
    </w:pPr>
  </w:style>
  <w:style w:type="paragraph" w:customStyle="1" w:styleId="Numberedlist1">
    <w:name w:val="Numbered list 1"/>
    <w:basedOn w:val="Normal"/>
    <w:uiPriority w:val="1"/>
    <w:qFormat/>
    <w:rsid w:val="00780864"/>
    <w:pPr>
      <w:numPr>
        <w:numId w:val="2"/>
      </w:numPr>
      <w:ind w:left="357" w:hanging="357"/>
      <w:contextualSpacing/>
    </w:pPr>
    <w:rPr>
      <w:rFonts w:eastAsia="PMingLiU" w:cs="Century Gothic"/>
      <w:szCs w:val="18"/>
      <w:lang w:eastAsia="zh-TW"/>
    </w:rPr>
  </w:style>
  <w:style w:type="paragraph" w:customStyle="1" w:styleId="Bullet2">
    <w:name w:val="Bullet 2"/>
    <w:basedOn w:val="Bullet1"/>
    <w:uiPriority w:val="1"/>
    <w:qFormat/>
    <w:rsid w:val="00780864"/>
    <w:pPr>
      <w:numPr>
        <w:ilvl w:val="1"/>
        <w:numId w:val="10"/>
      </w:numPr>
    </w:pPr>
  </w:style>
  <w:style w:type="paragraph" w:customStyle="1" w:styleId="Bullet3">
    <w:name w:val="Bullet 3"/>
    <w:basedOn w:val="Bullet2"/>
    <w:uiPriority w:val="1"/>
    <w:qFormat/>
    <w:rsid w:val="00E025C7"/>
    <w:pPr>
      <w:numPr>
        <w:ilvl w:val="2"/>
        <w:numId w:val="9"/>
      </w:numPr>
    </w:pPr>
  </w:style>
  <w:style w:type="paragraph" w:customStyle="1" w:styleId="Numberedlist2">
    <w:name w:val="Numbered list 2"/>
    <w:basedOn w:val="Normal"/>
    <w:uiPriority w:val="1"/>
    <w:qFormat/>
    <w:rsid w:val="00780864"/>
    <w:pPr>
      <w:numPr>
        <w:ilvl w:val="1"/>
        <w:numId w:val="2"/>
      </w:numPr>
      <w:ind w:left="850" w:hanging="493"/>
      <w:contextualSpacing/>
    </w:pPr>
    <w:rPr>
      <w:rFonts w:eastAsia="PMingLiU" w:cs="Century Gothic"/>
      <w:szCs w:val="18"/>
      <w:lang w:val="en-ZA" w:eastAsia="zh-TW"/>
    </w:rPr>
  </w:style>
  <w:style w:type="paragraph" w:customStyle="1" w:styleId="Numberedlist3">
    <w:name w:val="Numbered list 3"/>
    <w:basedOn w:val="Normal"/>
    <w:uiPriority w:val="1"/>
    <w:qFormat/>
    <w:rsid w:val="00780864"/>
    <w:pPr>
      <w:ind w:left="1417" w:hanging="697"/>
      <w:contextualSpacing/>
    </w:pPr>
    <w:rPr>
      <w:rFonts w:eastAsia="PMingLiU" w:cs="Century Gothic"/>
      <w:szCs w:val="18"/>
      <w:lang w:val="en-ZA" w:eastAsia="zh-TW"/>
    </w:rPr>
  </w:style>
  <w:style w:type="paragraph" w:customStyle="1" w:styleId="Numberedlist4">
    <w:name w:val="Numbered list 4"/>
    <w:basedOn w:val="Normal"/>
    <w:uiPriority w:val="1"/>
    <w:semiHidden/>
    <w:qFormat/>
    <w:rsid w:val="00780864"/>
    <w:pPr>
      <w:ind w:left="1866" w:hanging="811"/>
      <w:contextualSpacing/>
    </w:pPr>
    <w:rPr>
      <w:rFonts w:eastAsia="PMingLiU" w:cs="Century Gothic"/>
      <w:szCs w:val="18"/>
      <w:lang w:val="en-ZA" w:eastAsia="zh-TW"/>
    </w:rPr>
  </w:style>
  <w:style w:type="paragraph" w:styleId="TOC1">
    <w:name w:val="toc 1"/>
    <w:basedOn w:val="Normal"/>
    <w:next w:val="Normal"/>
    <w:autoRedefine/>
    <w:uiPriority w:val="39"/>
    <w:unhideWhenUsed/>
    <w:rsid w:val="00BD2388"/>
    <w:pPr>
      <w:tabs>
        <w:tab w:val="left" w:pos="567"/>
        <w:tab w:val="right" w:leader="dot" w:pos="9344"/>
      </w:tabs>
      <w:spacing w:after="60"/>
    </w:pPr>
    <w:rPr>
      <w:b/>
      <w:caps/>
    </w:rPr>
  </w:style>
  <w:style w:type="paragraph" w:styleId="TOC2">
    <w:name w:val="toc 2"/>
    <w:basedOn w:val="TOC1"/>
    <w:next w:val="Normal"/>
    <w:autoRedefine/>
    <w:uiPriority w:val="39"/>
    <w:unhideWhenUsed/>
    <w:rsid w:val="00BD2388"/>
    <w:pPr>
      <w:ind w:left="57"/>
    </w:pPr>
    <w:rPr>
      <w:b w:val="0"/>
    </w:rPr>
  </w:style>
  <w:style w:type="character" w:styleId="Hyperlink">
    <w:name w:val="Hyperlink"/>
    <w:basedOn w:val="DefaultParagraphFont"/>
    <w:uiPriority w:val="99"/>
    <w:unhideWhenUsed/>
    <w:rsid w:val="00117D0B"/>
    <w:rPr>
      <w:noProof/>
      <w:color w:val="002D72" w:themeColor="hyperlink"/>
      <w:u w:val="single"/>
    </w:rPr>
  </w:style>
  <w:style w:type="paragraph" w:styleId="Caption">
    <w:name w:val="caption"/>
    <w:basedOn w:val="Normal"/>
    <w:next w:val="Normal"/>
    <w:uiPriority w:val="35"/>
    <w:unhideWhenUsed/>
    <w:rsid w:val="00781765"/>
    <w:pPr>
      <w:keepNext/>
      <w:spacing w:before="24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uiPriority w:val="9"/>
    <w:qFormat/>
    <w:rsid w:val="00F42F23"/>
    <w:rPr>
      <w:color w:val="002D72" w:themeColor="accent1"/>
      <w:szCs w:val="20"/>
    </w:r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D2388"/>
    <w:pPr>
      <w:tabs>
        <w:tab w:val="left" w:pos="709"/>
      </w:tabs>
      <w:spacing w:before="120"/>
      <w:contextualSpacing/>
    </w:pPr>
  </w:style>
  <w:style w:type="paragraph" w:styleId="TOC4">
    <w:name w:val="toc 4"/>
    <w:basedOn w:val="Normal"/>
    <w:next w:val="Normal"/>
    <w:autoRedefine/>
    <w:uiPriority w:val="39"/>
    <w:unhideWhenUsed/>
    <w:rsid w:val="005D5D37"/>
    <w:pPr>
      <w:tabs>
        <w:tab w:val="right" w:leader="dot" w:pos="9344"/>
      </w:tabs>
      <w:spacing w:before="180"/>
      <w:contextualSpacing/>
    </w:pPr>
    <w:rPr>
      <w:rFonts w:cstheme="minorHAnsi"/>
      <w:b/>
      <w:caps/>
      <w:szCs w:val="20"/>
    </w:rPr>
  </w:style>
  <w:style w:type="paragraph" w:styleId="TOC5">
    <w:name w:val="toc 5"/>
    <w:basedOn w:val="Normal"/>
    <w:next w:val="Normal"/>
    <w:autoRedefine/>
    <w:uiPriority w:val="39"/>
    <w:unhideWhenUsed/>
    <w:rsid w:val="005D5D37"/>
    <w:pPr>
      <w:tabs>
        <w:tab w:val="left" w:pos="567"/>
        <w:tab w:val="right" w:leader="dot" w:pos="9356"/>
      </w:tabs>
      <w:spacing w:after="60"/>
      <w:ind w:left="57"/>
    </w:pPr>
    <w:rPr>
      <w:rFonts w:cstheme="minorHAnsi"/>
      <w:b/>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table" w:styleId="ListTable3-Accent1">
    <w:name w:val="List Table 3 Accent 1"/>
    <w:basedOn w:val="TableNormal"/>
    <w:uiPriority w:val="48"/>
    <w:rsid w:val="00AF1D5E"/>
    <w:pPr>
      <w:spacing w:after="0" w:line="240" w:lineRule="auto"/>
    </w:pPr>
    <w:tblPr>
      <w:tblStyleRowBandSize w:val="1"/>
      <w:tblStyleColBandSize w:val="1"/>
      <w:tblBorders>
        <w:top w:val="single" w:sz="4" w:space="0" w:color="002D72" w:themeColor="accent1"/>
        <w:left w:val="single" w:sz="4" w:space="0" w:color="002D72" w:themeColor="accent1"/>
        <w:bottom w:val="single" w:sz="4" w:space="0" w:color="002D72" w:themeColor="accent1"/>
        <w:right w:val="single" w:sz="4" w:space="0" w:color="002D72" w:themeColor="accent1"/>
      </w:tblBorders>
    </w:tblPr>
    <w:tblStylePr w:type="firstRow">
      <w:rPr>
        <w:b/>
        <w:bCs/>
        <w:color w:val="FFFFFF" w:themeColor="background1"/>
      </w:rPr>
      <w:tblPr/>
      <w:tcPr>
        <w:shd w:val="clear" w:color="auto" w:fill="002D72" w:themeFill="accent1"/>
      </w:tcPr>
    </w:tblStylePr>
    <w:tblStylePr w:type="lastRow">
      <w:rPr>
        <w:b/>
        <w:bCs/>
      </w:rPr>
      <w:tblPr/>
      <w:tcPr>
        <w:tcBorders>
          <w:top w:val="double" w:sz="4" w:space="0" w:color="002D7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72" w:themeColor="accent1"/>
          <w:right w:val="single" w:sz="4" w:space="0" w:color="002D72" w:themeColor="accent1"/>
        </w:tcBorders>
      </w:tcPr>
    </w:tblStylePr>
    <w:tblStylePr w:type="band1Horz">
      <w:tblPr/>
      <w:tcPr>
        <w:tcBorders>
          <w:top w:val="single" w:sz="4" w:space="0" w:color="002D72" w:themeColor="accent1"/>
          <w:bottom w:val="single" w:sz="4" w:space="0" w:color="002D7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72" w:themeColor="accent1"/>
          <w:left w:val="nil"/>
        </w:tcBorders>
      </w:tcPr>
    </w:tblStylePr>
    <w:tblStylePr w:type="swCell">
      <w:tblPr/>
      <w:tcPr>
        <w:tcBorders>
          <w:top w:val="double" w:sz="4" w:space="0" w:color="002D72" w:themeColor="accent1"/>
          <w:right w:val="nil"/>
        </w:tcBorders>
      </w:tcPr>
    </w:tblStyle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customStyle="1" w:styleId="DOCUMENTTITLE2NDLINE">
    <w:name w:val="DOCUMENT TITLE 2ND LINE"/>
    <w:basedOn w:val="Documenttitle"/>
    <w:uiPriority w:val="9"/>
    <w:qFormat/>
    <w:rsid w:val="0013385C"/>
    <w:rPr>
      <w:b/>
      <w:bCs/>
    </w:rPr>
  </w:style>
  <w:style w:type="paragraph" w:customStyle="1" w:styleId="Sourcefootnote">
    <w:name w:val="Source/footnote"/>
    <w:basedOn w:val="Normal"/>
    <w:uiPriority w:val="4"/>
    <w:qFormat/>
    <w:rsid w:val="001F1244"/>
    <w:rPr>
      <w:i/>
      <w:sz w:val="16"/>
    </w:rPr>
  </w:style>
  <w:style w:type="character" w:customStyle="1" w:styleId="QuoteChar">
    <w:name w:val="Quote Char"/>
    <w:basedOn w:val="DefaultParagraphFont"/>
    <w:link w:val="Quote"/>
    <w:uiPriority w:val="29"/>
    <w:rsid w:val="007741FF"/>
    <w:rPr>
      <w:rFonts w:asciiTheme="majorHAnsi" w:hAnsiTheme="majorHAnsi"/>
      <w:color w:val="FFFFFF"/>
      <w:sz w:val="24"/>
      <w:szCs w:val="24"/>
    </w:rPr>
  </w:style>
  <w:style w:type="paragraph" w:styleId="Quote">
    <w:name w:val="Quote"/>
    <w:basedOn w:val="Normal"/>
    <w:next w:val="Normal"/>
    <w:link w:val="QuoteChar"/>
    <w:uiPriority w:val="29"/>
    <w:qFormat/>
    <w:rsid w:val="007741FF"/>
    <w:pPr>
      <w:spacing w:before="120" w:after="240"/>
    </w:pPr>
    <w:rPr>
      <w:rFonts w:asciiTheme="majorHAnsi" w:hAnsiTheme="majorHAnsi"/>
      <w:color w:val="FFFFFF"/>
      <w:sz w:val="24"/>
      <w:szCs w:val="24"/>
    </w:rPr>
  </w:style>
  <w:style w:type="character" w:customStyle="1" w:styleId="QuoteChar1">
    <w:name w:val="Quote Char1"/>
    <w:basedOn w:val="DefaultParagraphFont"/>
    <w:uiPriority w:val="29"/>
    <w:rsid w:val="007741FF"/>
    <w:rPr>
      <w:i/>
      <w:iCs/>
      <w:color w:val="555555" w:themeColor="text1" w:themeTint="BF"/>
      <w:sz w:val="20"/>
    </w:rPr>
  </w:style>
  <w:style w:type="paragraph" w:customStyle="1" w:styleId="NumberedHeading1">
    <w:name w:val="Numbered Heading 1"/>
    <w:basedOn w:val="Normal"/>
    <w:next w:val="Normal"/>
    <w:uiPriority w:val="2"/>
    <w:qFormat/>
    <w:rsid w:val="00D94C44"/>
    <w:pPr>
      <w:keepNext/>
      <w:numPr>
        <w:numId w:val="1"/>
      </w:numPr>
      <w:spacing w:before="240" w:after="240" w:line="240" w:lineRule="auto"/>
      <w:ind w:left="567" w:hanging="567"/>
    </w:pPr>
    <w:rPr>
      <w:rFonts w:asciiTheme="majorHAnsi" w:eastAsia="PMingLiU" w:hAnsiTheme="majorHAnsi" w:cs="Book Antiqua"/>
      <w:caps/>
      <w:color w:val="002D72" w:themeColor="accent1"/>
      <w:sz w:val="40"/>
      <w:szCs w:val="40"/>
      <w:lang w:val="en-ZA" w:eastAsia="zh-TW"/>
    </w:rPr>
  </w:style>
  <w:style w:type="paragraph" w:customStyle="1" w:styleId="NumberedHeading2">
    <w:name w:val="Numbered Heading 2"/>
    <w:basedOn w:val="Normal"/>
    <w:next w:val="Normal"/>
    <w:uiPriority w:val="2"/>
    <w:qFormat/>
    <w:rsid w:val="00D94C44"/>
    <w:pPr>
      <w:keepNext/>
      <w:numPr>
        <w:ilvl w:val="1"/>
        <w:numId w:val="1"/>
      </w:numPr>
      <w:spacing w:before="360" w:line="320" w:lineRule="exact"/>
      <w:ind w:left="567" w:hanging="567"/>
    </w:pPr>
    <w:rPr>
      <w:rFonts w:asciiTheme="majorHAnsi" w:eastAsia="PMingLiU" w:hAnsiTheme="majorHAnsi" w:cs="Book Antiqua"/>
      <w:b/>
      <w:caps/>
      <w:color w:val="0097A9" w:themeColor="accent2"/>
      <w:sz w:val="28"/>
      <w:szCs w:val="32"/>
      <w:lang w:val="en-ZA" w:eastAsia="zh-TW"/>
    </w:rPr>
  </w:style>
  <w:style w:type="paragraph" w:customStyle="1" w:styleId="NumberedHeading3">
    <w:name w:val="Numbered Heading 3"/>
    <w:basedOn w:val="Normal"/>
    <w:next w:val="Normal"/>
    <w:uiPriority w:val="2"/>
    <w:qFormat/>
    <w:rsid w:val="001F0930"/>
    <w:pPr>
      <w:keepNext/>
      <w:numPr>
        <w:ilvl w:val="2"/>
        <w:numId w:val="1"/>
      </w:numPr>
      <w:spacing w:before="360" w:line="280" w:lineRule="exact"/>
      <w:ind w:left="709" w:hanging="709"/>
    </w:pPr>
    <w:rPr>
      <w:rFonts w:ascii="Arial" w:eastAsia="PMingLiU" w:hAnsi="Arial" w:cs="Arial"/>
      <w:bCs/>
      <w:caps/>
      <w:sz w:val="24"/>
      <w:szCs w:val="28"/>
      <w:lang w:val="en-ZA" w:eastAsia="zh-TW"/>
    </w:rPr>
  </w:style>
  <w:style w:type="paragraph" w:customStyle="1" w:styleId="NumberedHeading4">
    <w:name w:val="Numbered Heading 4"/>
    <w:basedOn w:val="NumberedHeading3"/>
    <w:next w:val="Normal"/>
    <w:uiPriority w:val="2"/>
    <w:semiHidden/>
    <w:unhideWhenUsed/>
    <w:qFormat/>
    <w:rsid w:val="00D94C44"/>
    <w:pPr>
      <w:numPr>
        <w:ilvl w:val="3"/>
      </w:numPr>
      <w:spacing w:line="220" w:lineRule="exact"/>
      <w:ind w:left="964" w:hanging="964"/>
    </w:pPr>
    <w:rPr>
      <w:caps w:val="0"/>
      <w:sz w:val="22"/>
      <w:szCs w:val="20"/>
    </w:rPr>
  </w:style>
  <w:style w:type="paragraph" w:customStyle="1" w:styleId="NumberedHeading5">
    <w:name w:val="Numbered Heading 5"/>
    <w:basedOn w:val="NumberedHeading4"/>
    <w:uiPriority w:val="2"/>
    <w:unhideWhenUsed/>
    <w:qFormat/>
    <w:rsid w:val="007741FF"/>
    <w:pPr>
      <w:ind w:left="1148" w:hanging="1156"/>
    </w:pPr>
    <w:rPr>
      <w:sz w:val="20"/>
    </w:rPr>
  </w:style>
  <w:style w:type="paragraph" w:customStyle="1" w:styleId="NumberedHeading6">
    <w:name w:val="Numbered Heading 6"/>
    <w:basedOn w:val="NumberedHeading5"/>
    <w:uiPriority w:val="2"/>
    <w:unhideWhenUsed/>
    <w:qFormat/>
    <w:rsid w:val="007741FF"/>
    <w:pPr>
      <w:ind w:left="1134" w:hanging="1134"/>
    </w:pPr>
    <w:rPr>
      <w:sz w:val="19"/>
    </w:rPr>
  </w:style>
  <w:style w:type="paragraph" w:customStyle="1" w:styleId="NumberedHeading7">
    <w:name w:val="Numbered Heading 7"/>
    <w:basedOn w:val="NumberedHeading6"/>
    <w:uiPriority w:val="2"/>
    <w:unhideWhenUsed/>
    <w:qFormat/>
    <w:rsid w:val="007741FF"/>
  </w:style>
  <w:style w:type="paragraph" w:customStyle="1" w:styleId="NumberedList5">
    <w:name w:val="Numbered List 5"/>
    <w:basedOn w:val="Normal"/>
    <w:next w:val="Normal"/>
    <w:uiPriority w:val="1"/>
    <w:semiHidden/>
    <w:qFormat/>
    <w:rsid w:val="007741FF"/>
    <w:pPr>
      <w:numPr>
        <w:ilvl w:val="4"/>
        <w:numId w:val="25"/>
      </w:numPr>
      <w:spacing w:before="120"/>
      <w:contextualSpacing/>
    </w:pPr>
    <w:rPr>
      <w:rFonts w:ascii="Trebuchet MS" w:eastAsia="PMingLiU" w:hAnsi="Trebuchet MS"/>
      <w:color w:val="000000"/>
      <w:sz w:val="19"/>
      <w:szCs w:val="20"/>
      <w:lang w:eastAsia="zh-TW"/>
    </w:rPr>
  </w:style>
  <w:style w:type="paragraph" w:customStyle="1" w:styleId="Tabletitle">
    <w:name w:val="Table title"/>
    <w:basedOn w:val="Figuretitle"/>
    <w:next w:val="Normal"/>
    <w:uiPriority w:val="4"/>
    <w:qFormat/>
    <w:rsid w:val="001927C8"/>
    <w:rPr>
      <w:lang w:eastAsia="zh-TW"/>
    </w:rPr>
  </w:style>
  <w:style w:type="paragraph" w:customStyle="1" w:styleId="Heading2NoTOC">
    <w:name w:val="Heading 2 NoTOC"/>
    <w:basedOn w:val="Heading2"/>
    <w:next w:val="Normal"/>
    <w:uiPriority w:val="3"/>
    <w:qFormat/>
    <w:rsid w:val="003601E9"/>
  </w:style>
  <w:style w:type="paragraph" w:customStyle="1" w:styleId="Appendix">
    <w:name w:val="Appendix"/>
    <w:basedOn w:val="Heading1"/>
    <w:next w:val="Normal"/>
    <w:uiPriority w:val="4"/>
    <w:qFormat/>
    <w:rsid w:val="00EE3F3D"/>
    <w:pPr>
      <w:pageBreakBefore/>
      <w:spacing w:before="0"/>
    </w:pPr>
  </w:style>
  <w:style w:type="paragraph" w:styleId="BalloonText">
    <w:name w:val="Balloon Text"/>
    <w:basedOn w:val="Normal"/>
    <w:link w:val="BalloonTextChar"/>
    <w:uiPriority w:val="99"/>
    <w:semiHidden/>
    <w:unhideWhenUsed/>
    <w:rsid w:val="0025398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98C"/>
    <w:rPr>
      <w:rFonts w:ascii="Segoe UI" w:hAnsi="Segoe UI" w:cs="Segoe UI"/>
      <w:color w:val="1D1D1D" w:themeColor="text1"/>
      <w:sz w:val="18"/>
      <w:szCs w:val="18"/>
    </w:rPr>
  </w:style>
  <w:style w:type="table" w:customStyle="1" w:styleId="SSEBlue">
    <w:name w:val="SSE Blue"/>
    <w:basedOn w:val="TableNormal"/>
    <w:uiPriority w:val="99"/>
    <w:rsid w:val="00E23D85"/>
    <w:pPr>
      <w:spacing w:after="0" w:line="240" w:lineRule="auto"/>
    </w:pPr>
    <w:tblPr>
      <w:tblBorders>
        <w:top w:val="single" w:sz="4" w:space="0" w:color="002D72" w:themeColor="accent1"/>
        <w:bottom w:val="single" w:sz="4" w:space="0" w:color="002D72" w:themeColor="accent1"/>
        <w:insideH w:val="single" w:sz="4" w:space="0" w:color="002D72" w:themeColor="accent1"/>
      </w:tblBorders>
      <w:tblCellMar>
        <w:top w:w="85" w:type="dxa"/>
        <w:bottom w:w="85" w:type="dxa"/>
      </w:tblCellMar>
    </w:tblPr>
    <w:tblStylePr w:type="firstRow">
      <w:rPr>
        <w:b/>
        <w:color w:val="FFFFFF" w:themeColor="background1"/>
      </w:rPr>
      <w:tblPr/>
      <w:tcPr>
        <w:tcBorders>
          <w:top w:val="nil"/>
          <w:left w:val="nil"/>
          <w:bottom w:val="nil"/>
          <w:right w:val="nil"/>
          <w:insideH w:val="nil"/>
          <w:insideV w:val="nil"/>
          <w:tl2br w:val="nil"/>
          <w:tr2bl w:val="nil"/>
        </w:tcBorders>
        <w:shd w:val="clear" w:color="auto" w:fill="002D72" w:themeFill="accent1"/>
      </w:tcPr>
    </w:tblStylePr>
  </w:style>
  <w:style w:type="character" w:customStyle="1" w:styleId="Heading8Char">
    <w:name w:val="Heading 8 Char"/>
    <w:basedOn w:val="DefaultParagraphFont"/>
    <w:link w:val="Heading8"/>
    <w:uiPriority w:val="9"/>
    <w:semiHidden/>
    <w:rsid w:val="00BD2388"/>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semiHidden/>
    <w:rsid w:val="00BD2388"/>
    <w:rPr>
      <w:rFonts w:asciiTheme="majorHAnsi" w:eastAsiaTheme="majorEastAsia" w:hAnsiTheme="majorHAnsi" w:cstheme="majorBidi"/>
      <w:i/>
      <w:iCs/>
      <w:color w:val="3F3F3F" w:themeColor="text1" w:themeTint="D8"/>
      <w:sz w:val="21"/>
      <w:szCs w:val="21"/>
    </w:rPr>
  </w:style>
  <w:style w:type="character" w:styleId="CommentReference">
    <w:name w:val="annotation reference"/>
    <w:basedOn w:val="DefaultParagraphFont"/>
    <w:uiPriority w:val="99"/>
    <w:semiHidden/>
    <w:unhideWhenUsed/>
    <w:rsid w:val="004F3EBA"/>
    <w:rPr>
      <w:sz w:val="16"/>
      <w:szCs w:val="16"/>
    </w:rPr>
  </w:style>
  <w:style w:type="paragraph" w:styleId="CommentText">
    <w:name w:val="annotation text"/>
    <w:basedOn w:val="Normal"/>
    <w:link w:val="CommentTextChar"/>
    <w:uiPriority w:val="99"/>
    <w:semiHidden/>
    <w:unhideWhenUsed/>
    <w:rsid w:val="004F3EBA"/>
    <w:pPr>
      <w:spacing w:line="240" w:lineRule="auto"/>
    </w:pPr>
    <w:rPr>
      <w:szCs w:val="20"/>
    </w:rPr>
  </w:style>
  <w:style w:type="character" w:customStyle="1" w:styleId="CommentTextChar">
    <w:name w:val="Comment Text Char"/>
    <w:basedOn w:val="DefaultParagraphFont"/>
    <w:link w:val="CommentText"/>
    <w:uiPriority w:val="99"/>
    <w:semiHidden/>
    <w:rsid w:val="004F3EBA"/>
    <w:rPr>
      <w:sz w:val="20"/>
      <w:szCs w:val="20"/>
    </w:rPr>
  </w:style>
  <w:style w:type="paragraph" w:styleId="CommentSubject">
    <w:name w:val="annotation subject"/>
    <w:basedOn w:val="CommentText"/>
    <w:next w:val="CommentText"/>
    <w:link w:val="CommentSubjectChar"/>
    <w:uiPriority w:val="99"/>
    <w:semiHidden/>
    <w:unhideWhenUsed/>
    <w:rsid w:val="004F3EBA"/>
    <w:rPr>
      <w:b/>
      <w:bCs/>
    </w:rPr>
  </w:style>
  <w:style w:type="character" w:customStyle="1" w:styleId="CommentSubjectChar">
    <w:name w:val="Comment Subject Char"/>
    <w:basedOn w:val="CommentTextChar"/>
    <w:link w:val="CommentSubject"/>
    <w:uiPriority w:val="99"/>
    <w:semiHidden/>
    <w:rsid w:val="004F3EBA"/>
    <w:rPr>
      <w:b/>
      <w:bCs/>
      <w:sz w:val="20"/>
      <w:szCs w:val="20"/>
    </w:rPr>
  </w:style>
  <w:style w:type="paragraph" w:styleId="NoSpacing">
    <w:name w:val="No Spacing"/>
    <w:qFormat/>
    <w:rsid w:val="00AD298F"/>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663434751">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75855324">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09163719">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56887700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36992771">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hyperlink" Target="https://www.supplychainschool.co.uk/partners/groups/plant-group/"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sse.com/what-we-do/net-zero-acceleration-programm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SSE report">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F94E82FF8BA146ABA8DC16F67D0A50" ma:contentTypeVersion="12" ma:contentTypeDescription="Create a new document." ma:contentTypeScope="" ma:versionID="b5b5c4f5f0119ad30cd68a3e20703de8">
  <xsd:schema xmlns:xsd="http://www.w3.org/2001/XMLSchema" xmlns:xs="http://www.w3.org/2001/XMLSchema" xmlns:p="http://schemas.microsoft.com/office/2006/metadata/properties" xmlns:ns3="ff5760ba-dc08-44f8-9ac5-d152eb605781" xmlns:ns4="b2e2172b-7dc5-4bf7-9eac-0a142961ba9b" targetNamespace="http://schemas.microsoft.com/office/2006/metadata/properties" ma:root="true" ma:fieldsID="2ae845c9283857b4e792849bfe1b2267" ns3:_="" ns4:_="">
    <xsd:import namespace="ff5760ba-dc08-44f8-9ac5-d152eb605781"/>
    <xsd:import namespace="b2e2172b-7dc5-4bf7-9eac-0a142961ba9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60ba-dc08-44f8-9ac5-d152eb605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e2172b-7dc5-4bf7-9eac-0a142961ba9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0474EA-4B10-4E97-9F6D-DC0E95C4660D}">
  <ds:schemaRefs>
    <ds:schemaRef ds:uri="http://schemas.microsoft.com/office/2006/documentManagement/types"/>
    <ds:schemaRef ds:uri="http://purl.org/dc/dcmitype/"/>
    <ds:schemaRef ds:uri="http://schemas.microsoft.com/office/infopath/2007/PartnerControls"/>
    <ds:schemaRef ds:uri="ff5760ba-dc08-44f8-9ac5-d152eb605781"/>
    <ds:schemaRef ds:uri="http://purl.org/dc/elements/1.1/"/>
    <ds:schemaRef ds:uri="http://schemas.microsoft.com/office/2006/metadata/properties"/>
    <ds:schemaRef ds:uri="b2e2172b-7dc5-4bf7-9eac-0a142961ba9b"/>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F3A5428C-DE40-458B-996B-2AFD0D226C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60ba-dc08-44f8-9ac5-d152eb605781"/>
    <ds:schemaRef ds:uri="b2e2172b-7dc5-4bf7-9eac-0a142961ba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023FE-061D-4986-8E05-4EF9D2DC55B8}">
  <ds:schemaRefs>
    <ds:schemaRef ds:uri="http://schemas.openxmlformats.org/officeDocument/2006/bibliography"/>
  </ds:schemaRefs>
</ds:datastoreItem>
</file>

<file path=customXml/itemProps4.xml><?xml version="1.0" encoding="utf-8"?>
<ds:datastoreItem xmlns:ds="http://schemas.openxmlformats.org/officeDocument/2006/customXml" ds:itemID="{8E91267F-5576-494F-B1EF-DB58461E8C6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2581</Words>
  <Characters>14712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Malik, Zaib</cp:lastModifiedBy>
  <cp:revision>7</cp:revision>
  <dcterms:created xsi:type="dcterms:W3CDTF">2022-09-13T14:05:00Z</dcterms:created>
  <dcterms:modified xsi:type="dcterms:W3CDTF">2022-09-14T08:25:00Z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0x010100E5F94E82FF8BA146ABA8DC16F67D0A50</vt:lpwstr>
  </property>
</Properties>
</file>